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41673" w14:textId="77777777" w:rsidR="003A106E" w:rsidRPr="003A106E" w:rsidRDefault="003A106E" w:rsidP="002E3E03">
      <w:pPr>
        <w:ind w:right="283"/>
        <w:jc w:val="center"/>
        <w:rPr>
          <w:b/>
          <w:bCs/>
          <w:sz w:val="24"/>
          <w:szCs w:val="24"/>
          <w:vertAlign w:val="superscript"/>
          <w:lang w:eastAsia="zh-CN"/>
        </w:rPr>
      </w:pPr>
      <w:r w:rsidRPr="003A106E">
        <w:rPr>
          <w:b/>
          <w:bCs/>
          <w:sz w:val="24"/>
          <w:szCs w:val="24"/>
          <w:vertAlign w:val="superscript"/>
          <w:lang w:eastAsia="zh-CN"/>
        </w:rPr>
        <w:t>МИНИСТЕРСТВО КУЛЬТУРЫ РОССИЙСКОЙ ФЕДЕРАЦИИ</w:t>
      </w:r>
    </w:p>
    <w:p w14:paraId="63FE11AB" w14:textId="77777777" w:rsidR="003A106E" w:rsidRPr="003A106E" w:rsidRDefault="003A106E" w:rsidP="002E3E03">
      <w:pPr>
        <w:ind w:right="283"/>
        <w:jc w:val="center"/>
        <w:rPr>
          <w:b/>
          <w:bCs/>
          <w:sz w:val="24"/>
          <w:szCs w:val="24"/>
          <w:vertAlign w:val="superscript"/>
          <w:lang w:eastAsia="zh-CN"/>
        </w:rPr>
      </w:pPr>
      <w:r w:rsidRPr="003A106E">
        <w:rPr>
          <w:b/>
          <w:bCs/>
          <w:sz w:val="24"/>
          <w:szCs w:val="24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14:paraId="24F8A96F" w14:textId="77777777" w:rsidR="003A106E" w:rsidRPr="003A106E" w:rsidRDefault="003A106E" w:rsidP="002E3E03">
      <w:pPr>
        <w:ind w:right="283"/>
        <w:jc w:val="center"/>
        <w:rPr>
          <w:b/>
          <w:bCs/>
          <w:sz w:val="24"/>
          <w:szCs w:val="24"/>
          <w:vertAlign w:val="superscript"/>
          <w:lang w:eastAsia="zh-CN"/>
        </w:rPr>
      </w:pPr>
      <w:r w:rsidRPr="003A106E">
        <w:rPr>
          <w:b/>
          <w:bCs/>
          <w:sz w:val="24"/>
          <w:szCs w:val="24"/>
          <w:vertAlign w:val="superscript"/>
          <w:lang w:eastAsia="zh-CN"/>
        </w:rPr>
        <w:t>«МОСКОВСКИЙ ГОСУДАРСТВЕННЫЙ ИНСТИТУТ КУЛЬТУРЫ»</w:t>
      </w:r>
    </w:p>
    <w:p w14:paraId="7288D8C5" w14:textId="77777777" w:rsidR="003A106E" w:rsidRDefault="003A106E" w:rsidP="002E3E03">
      <w:pPr>
        <w:ind w:right="283"/>
        <w:rPr>
          <w:b/>
          <w:bCs/>
          <w:sz w:val="24"/>
          <w:szCs w:val="24"/>
          <w:lang w:eastAsia="zh-CN"/>
        </w:rPr>
      </w:pPr>
    </w:p>
    <w:p w14:paraId="06F0E86B" w14:textId="77777777" w:rsidR="00477D0D" w:rsidRDefault="00477D0D" w:rsidP="002E3E03">
      <w:pPr>
        <w:ind w:right="283"/>
        <w:rPr>
          <w:b/>
          <w:bCs/>
          <w:sz w:val="24"/>
          <w:szCs w:val="24"/>
          <w:lang w:eastAsia="zh-CN"/>
        </w:rPr>
      </w:pPr>
    </w:p>
    <w:p w14:paraId="6311053F" w14:textId="77777777" w:rsidR="003A106E" w:rsidRPr="003A106E" w:rsidRDefault="003A106E" w:rsidP="002E3E03">
      <w:pPr>
        <w:ind w:right="283"/>
        <w:rPr>
          <w:b/>
          <w:bCs/>
          <w:sz w:val="24"/>
          <w:szCs w:val="24"/>
          <w:lang w:eastAsia="zh-CN"/>
        </w:rPr>
      </w:pPr>
    </w:p>
    <w:p w14:paraId="1F031A74" w14:textId="77777777" w:rsidR="00477D0D" w:rsidRPr="00477D0D" w:rsidRDefault="00477D0D" w:rsidP="002E3E03">
      <w:pPr>
        <w:spacing w:line="360" w:lineRule="auto"/>
        <w:ind w:right="283"/>
        <w:jc w:val="right"/>
        <w:rPr>
          <w:b/>
          <w:bCs/>
          <w:sz w:val="24"/>
          <w:szCs w:val="24"/>
        </w:rPr>
      </w:pPr>
      <w:r w:rsidRPr="00477D0D">
        <w:rPr>
          <w:b/>
          <w:bCs/>
          <w:sz w:val="24"/>
          <w:szCs w:val="24"/>
        </w:rPr>
        <w:t xml:space="preserve">УТВЕРЖДАЮ                                                     </w:t>
      </w:r>
    </w:p>
    <w:p w14:paraId="551AA271" w14:textId="77777777" w:rsidR="00477D0D" w:rsidRPr="00477D0D" w:rsidRDefault="00477D0D" w:rsidP="002E3E03">
      <w:pPr>
        <w:spacing w:line="360" w:lineRule="auto"/>
        <w:ind w:right="283"/>
        <w:jc w:val="right"/>
        <w:rPr>
          <w:b/>
          <w:bCs/>
          <w:sz w:val="24"/>
          <w:szCs w:val="24"/>
        </w:rPr>
      </w:pPr>
      <w:r w:rsidRPr="00477D0D">
        <w:rPr>
          <w:b/>
          <w:bCs/>
          <w:sz w:val="24"/>
          <w:szCs w:val="24"/>
        </w:rPr>
        <w:t xml:space="preserve">Председатель учебно-методического совета </w:t>
      </w:r>
    </w:p>
    <w:p w14:paraId="79D69BC5" w14:textId="77777777" w:rsidR="00477D0D" w:rsidRPr="00477D0D" w:rsidRDefault="00477D0D" w:rsidP="002E3E03">
      <w:pPr>
        <w:spacing w:line="360" w:lineRule="auto"/>
        <w:ind w:right="283"/>
        <w:jc w:val="right"/>
        <w:rPr>
          <w:b/>
          <w:bCs/>
          <w:sz w:val="24"/>
          <w:szCs w:val="24"/>
        </w:rPr>
      </w:pPr>
      <w:r w:rsidRPr="00477D0D">
        <w:rPr>
          <w:b/>
          <w:bCs/>
          <w:sz w:val="24"/>
          <w:szCs w:val="24"/>
        </w:rPr>
        <w:t xml:space="preserve">театрально-режиссерского факультета                                          </w:t>
      </w:r>
    </w:p>
    <w:p w14:paraId="3922C2C9" w14:textId="77777777" w:rsidR="00477D0D" w:rsidRPr="00477D0D" w:rsidRDefault="00477D0D" w:rsidP="002E3E03">
      <w:pPr>
        <w:spacing w:line="360" w:lineRule="auto"/>
        <w:ind w:right="283"/>
        <w:jc w:val="right"/>
        <w:rPr>
          <w:b/>
          <w:bCs/>
          <w:sz w:val="24"/>
          <w:szCs w:val="24"/>
        </w:rPr>
      </w:pPr>
    </w:p>
    <w:p w14:paraId="05977A5B" w14:textId="77777777" w:rsidR="00477D0D" w:rsidRPr="00477D0D" w:rsidRDefault="00477D0D" w:rsidP="002E3E03">
      <w:pPr>
        <w:spacing w:line="360" w:lineRule="auto"/>
        <w:ind w:right="283"/>
        <w:jc w:val="right"/>
        <w:rPr>
          <w:b/>
          <w:bCs/>
          <w:sz w:val="24"/>
          <w:szCs w:val="24"/>
        </w:rPr>
      </w:pPr>
      <w:r w:rsidRPr="00477D0D">
        <w:rPr>
          <w:b/>
          <w:bCs/>
          <w:sz w:val="24"/>
          <w:szCs w:val="24"/>
        </w:rPr>
        <w:t>______________Р.Ю.Овчинников</w:t>
      </w:r>
    </w:p>
    <w:p w14:paraId="1F3DA6AA" w14:textId="77777777" w:rsidR="003A106E" w:rsidRPr="00477D0D" w:rsidRDefault="00477D0D" w:rsidP="002E3E03">
      <w:pPr>
        <w:ind w:right="283"/>
        <w:jc w:val="right"/>
        <w:rPr>
          <w:sz w:val="24"/>
          <w:szCs w:val="24"/>
          <w:lang w:eastAsia="zh-CN"/>
        </w:rPr>
      </w:pPr>
      <w:r w:rsidRPr="00477D0D">
        <w:rPr>
          <w:sz w:val="24"/>
          <w:szCs w:val="24"/>
        </w:rPr>
        <w:t>«_______»_____________________2020г</w:t>
      </w:r>
    </w:p>
    <w:p w14:paraId="1B2F84AD" w14:textId="77777777" w:rsidR="003A106E" w:rsidRPr="003A106E" w:rsidRDefault="003A106E" w:rsidP="002E3E03">
      <w:pPr>
        <w:ind w:right="283"/>
        <w:jc w:val="right"/>
        <w:rPr>
          <w:sz w:val="24"/>
          <w:szCs w:val="24"/>
          <w:lang w:eastAsia="zh-CN"/>
        </w:rPr>
      </w:pPr>
    </w:p>
    <w:p w14:paraId="0901AE2D" w14:textId="77777777" w:rsidR="003A106E" w:rsidRPr="003A106E" w:rsidRDefault="003A106E" w:rsidP="002E3E03">
      <w:pPr>
        <w:ind w:right="283"/>
        <w:rPr>
          <w:b/>
          <w:bCs/>
          <w:sz w:val="24"/>
          <w:szCs w:val="24"/>
          <w:lang w:eastAsia="zh-CN"/>
        </w:rPr>
      </w:pPr>
    </w:p>
    <w:p w14:paraId="2083B936" w14:textId="77777777" w:rsidR="003A106E" w:rsidRPr="003A106E" w:rsidRDefault="003A106E" w:rsidP="002E3E03">
      <w:pPr>
        <w:ind w:right="283"/>
        <w:jc w:val="center"/>
        <w:rPr>
          <w:rFonts w:eastAsiaTheme="minorHAnsi"/>
          <w:sz w:val="24"/>
          <w:szCs w:val="24"/>
        </w:rPr>
      </w:pPr>
      <w:r w:rsidRPr="003A106E">
        <w:rPr>
          <w:b/>
          <w:bCs/>
          <w:smallCaps/>
          <w:sz w:val="24"/>
          <w:szCs w:val="24"/>
          <w:lang w:eastAsia="zh-CN"/>
        </w:rPr>
        <w:t xml:space="preserve">РАБОЧАЯ ПРОГРАММА ДИСЦИПЛИНЫ </w:t>
      </w:r>
      <w:r w:rsidRPr="003A106E">
        <w:rPr>
          <w:b/>
          <w:bCs/>
          <w:smallCaps/>
          <w:sz w:val="24"/>
          <w:szCs w:val="24"/>
          <w:lang w:eastAsia="zh-CN"/>
        </w:rPr>
        <w:br/>
      </w:r>
    </w:p>
    <w:p w14:paraId="7864FD51" w14:textId="77777777" w:rsidR="008462E6" w:rsidRPr="001374E8" w:rsidRDefault="00A31507" w:rsidP="002E3E03">
      <w:pPr>
        <w:pStyle w:val="10"/>
        <w:spacing w:line="360" w:lineRule="auto"/>
        <w:ind w:right="283"/>
        <w:jc w:val="center"/>
        <w:rPr>
          <w:rFonts w:ascii="Times New Roman" w:hAnsi="Times New Roman"/>
          <w:b/>
          <w:sz w:val="24"/>
          <w:szCs w:val="24"/>
        </w:rPr>
      </w:pPr>
      <w:r w:rsidRPr="001374E8">
        <w:rPr>
          <w:rFonts w:ascii="Times New Roman" w:hAnsi="Times New Roman"/>
          <w:b/>
          <w:sz w:val="24"/>
          <w:szCs w:val="24"/>
        </w:rPr>
        <w:t>Сценическая речь</w:t>
      </w:r>
    </w:p>
    <w:p w14:paraId="55570F2D" w14:textId="77777777" w:rsidR="008462E6" w:rsidRPr="001374E8" w:rsidRDefault="008462E6" w:rsidP="002E3E03">
      <w:pPr>
        <w:pStyle w:val="10"/>
        <w:spacing w:line="360" w:lineRule="auto"/>
        <w:ind w:right="283"/>
        <w:jc w:val="center"/>
        <w:rPr>
          <w:rFonts w:ascii="Times New Roman" w:hAnsi="Times New Roman"/>
          <w:b/>
          <w:sz w:val="24"/>
          <w:szCs w:val="24"/>
        </w:rPr>
      </w:pPr>
    </w:p>
    <w:p w14:paraId="07EE09D7" w14:textId="1359C21D" w:rsidR="00BF2E72" w:rsidRPr="001374E8" w:rsidRDefault="00BF2E72" w:rsidP="002E3E03">
      <w:pPr>
        <w:spacing w:line="360" w:lineRule="auto"/>
        <w:ind w:right="283"/>
        <w:jc w:val="center"/>
        <w:rPr>
          <w:bCs/>
          <w:sz w:val="24"/>
          <w:szCs w:val="24"/>
        </w:rPr>
      </w:pPr>
      <w:r w:rsidRPr="001374E8">
        <w:rPr>
          <w:bCs/>
          <w:sz w:val="24"/>
          <w:szCs w:val="24"/>
        </w:rPr>
        <w:t xml:space="preserve">НАПРАВЛЕНИЕ ПОДГОТОВКИ </w:t>
      </w:r>
    </w:p>
    <w:p w14:paraId="51FC4470" w14:textId="77777777" w:rsidR="00BF2E72" w:rsidRPr="001374E8" w:rsidRDefault="00BF2E72" w:rsidP="002E3E03">
      <w:pPr>
        <w:pStyle w:val="af6"/>
        <w:spacing w:after="0" w:line="360" w:lineRule="auto"/>
        <w:ind w:right="283"/>
        <w:rPr>
          <w:bCs/>
          <w:sz w:val="24"/>
          <w:szCs w:val="24"/>
          <w:u w:val="single"/>
        </w:rPr>
      </w:pPr>
      <w:r w:rsidRPr="001374E8">
        <w:rPr>
          <w:b/>
          <w:bCs/>
          <w:sz w:val="24"/>
          <w:szCs w:val="24"/>
          <w:u w:val="single"/>
        </w:rPr>
        <w:t>51.03.05 РЕЖИССУРА ТЕАТРАЛИЗОВАННЫХ ПРЕДСТАВЛЕНИЙ И ПРАЗДНИКОВ</w:t>
      </w:r>
    </w:p>
    <w:p w14:paraId="55DA5387" w14:textId="77777777" w:rsidR="00BF2E72" w:rsidRPr="001374E8" w:rsidRDefault="00BF2E72" w:rsidP="002E3E03">
      <w:pPr>
        <w:spacing w:line="360" w:lineRule="auto"/>
        <w:ind w:right="283"/>
        <w:rPr>
          <w:bCs/>
          <w:sz w:val="24"/>
          <w:szCs w:val="24"/>
        </w:rPr>
      </w:pPr>
    </w:p>
    <w:p w14:paraId="33C34FE4" w14:textId="5F5D4F3F" w:rsidR="00BF2E72" w:rsidRPr="001374E8" w:rsidRDefault="00BF2E72" w:rsidP="002E3E03">
      <w:pPr>
        <w:spacing w:line="360" w:lineRule="auto"/>
        <w:ind w:right="283"/>
        <w:jc w:val="center"/>
        <w:rPr>
          <w:bCs/>
          <w:sz w:val="24"/>
          <w:szCs w:val="24"/>
        </w:rPr>
      </w:pPr>
      <w:r w:rsidRPr="001374E8">
        <w:rPr>
          <w:bCs/>
          <w:sz w:val="24"/>
          <w:szCs w:val="24"/>
        </w:rPr>
        <w:t>ПРОФИЛЬ ПОДГОТОВКИ</w:t>
      </w:r>
    </w:p>
    <w:p w14:paraId="66DC9C3E" w14:textId="77777777" w:rsidR="00BF2E72" w:rsidRPr="001374E8" w:rsidRDefault="00BF2E72" w:rsidP="002E3E03">
      <w:pPr>
        <w:spacing w:line="360" w:lineRule="auto"/>
        <w:ind w:right="283"/>
        <w:jc w:val="center"/>
        <w:rPr>
          <w:bCs/>
          <w:sz w:val="24"/>
          <w:szCs w:val="24"/>
          <w:u w:val="single"/>
        </w:rPr>
      </w:pPr>
      <w:r w:rsidRPr="001374E8">
        <w:rPr>
          <w:bCs/>
          <w:sz w:val="24"/>
          <w:szCs w:val="24"/>
          <w:u w:val="single"/>
        </w:rPr>
        <w:t>РЕЖИССЕР ТЕАТРАЛИЗОВАННЫХ ПРЕДСТАВЛЕНИЙ И ПРАЗДНИКОВ</w:t>
      </w:r>
    </w:p>
    <w:p w14:paraId="3862DC21" w14:textId="77777777" w:rsidR="00BF2E72" w:rsidRPr="001374E8" w:rsidRDefault="00BF2E72" w:rsidP="002E3E03">
      <w:pPr>
        <w:spacing w:line="360" w:lineRule="auto"/>
        <w:ind w:right="283"/>
        <w:rPr>
          <w:bCs/>
          <w:sz w:val="24"/>
          <w:szCs w:val="24"/>
        </w:rPr>
      </w:pPr>
    </w:p>
    <w:p w14:paraId="43A39D27" w14:textId="77777777" w:rsidR="00BF2E72" w:rsidRPr="001374E8" w:rsidRDefault="00BF2E72" w:rsidP="002E3E03">
      <w:pPr>
        <w:spacing w:line="360" w:lineRule="auto"/>
        <w:ind w:right="283"/>
        <w:jc w:val="center"/>
        <w:rPr>
          <w:bCs/>
          <w:sz w:val="24"/>
          <w:szCs w:val="24"/>
        </w:rPr>
      </w:pPr>
      <w:r w:rsidRPr="001374E8">
        <w:rPr>
          <w:bCs/>
          <w:sz w:val="24"/>
          <w:szCs w:val="24"/>
        </w:rPr>
        <w:t>КВАЛИФИКАЦИЯ (СТЕПЕНЬ)</w:t>
      </w:r>
    </w:p>
    <w:p w14:paraId="76D0BFB9" w14:textId="77777777" w:rsidR="00BF2E72" w:rsidRPr="001374E8" w:rsidRDefault="00BF2E72" w:rsidP="002E3E03">
      <w:pPr>
        <w:spacing w:line="360" w:lineRule="auto"/>
        <w:ind w:right="283"/>
        <w:jc w:val="center"/>
        <w:rPr>
          <w:bCs/>
          <w:sz w:val="24"/>
          <w:szCs w:val="24"/>
          <w:u w:val="single"/>
        </w:rPr>
      </w:pPr>
      <w:r w:rsidRPr="001374E8">
        <w:rPr>
          <w:bCs/>
          <w:sz w:val="24"/>
          <w:szCs w:val="24"/>
          <w:u w:val="single"/>
        </w:rPr>
        <w:t>БАКАЛАВР</w:t>
      </w:r>
    </w:p>
    <w:p w14:paraId="41582540" w14:textId="77777777" w:rsidR="00BF2E72" w:rsidRPr="001374E8" w:rsidRDefault="00BF2E72" w:rsidP="002E3E03">
      <w:pPr>
        <w:spacing w:line="360" w:lineRule="auto"/>
        <w:ind w:right="283"/>
        <w:jc w:val="center"/>
        <w:rPr>
          <w:bCs/>
          <w:sz w:val="24"/>
          <w:szCs w:val="24"/>
          <w:u w:val="single"/>
        </w:rPr>
      </w:pPr>
    </w:p>
    <w:p w14:paraId="6D99EAA1" w14:textId="77777777" w:rsidR="00BF2E72" w:rsidRPr="001374E8" w:rsidRDefault="00BF2E72" w:rsidP="002E3E03">
      <w:pPr>
        <w:spacing w:line="360" w:lineRule="auto"/>
        <w:ind w:right="283"/>
        <w:jc w:val="center"/>
        <w:rPr>
          <w:bCs/>
          <w:sz w:val="24"/>
          <w:szCs w:val="24"/>
        </w:rPr>
      </w:pPr>
      <w:r w:rsidRPr="001374E8">
        <w:rPr>
          <w:bCs/>
          <w:sz w:val="24"/>
          <w:szCs w:val="24"/>
        </w:rPr>
        <w:t>ФОРМА ОБУЧЕНИЯ</w:t>
      </w:r>
    </w:p>
    <w:p w14:paraId="44CB0F49" w14:textId="77777777" w:rsidR="00BF2E72" w:rsidRPr="001374E8" w:rsidRDefault="00BF2E72" w:rsidP="002E3E03">
      <w:pPr>
        <w:spacing w:line="360" w:lineRule="auto"/>
        <w:ind w:right="283"/>
        <w:jc w:val="center"/>
        <w:rPr>
          <w:bCs/>
          <w:sz w:val="24"/>
          <w:szCs w:val="24"/>
        </w:rPr>
      </w:pPr>
      <w:r w:rsidRPr="001374E8">
        <w:rPr>
          <w:bCs/>
          <w:sz w:val="24"/>
          <w:szCs w:val="24"/>
        </w:rPr>
        <w:t>ОЧНАЯ, ЗАОЧНАЯ</w:t>
      </w:r>
    </w:p>
    <w:p w14:paraId="3D163378" w14:textId="77777777" w:rsidR="008462E6" w:rsidRPr="001374E8" w:rsidRDefault="008462E6" w:rsidP="002E3E03">
      <w:pPr>
        <w:pStyle w:val="10"/>
        <w:spacing w:line="360" w:lineRule="auto"/>
        <w:ind w:right="283"/>
        <w:jc w:val="center"/>
        <w:rPr>
          <w:rFonts w:ascii="Times New Roman" w:hAnsi="Times New Roman"/>
          <w:sz w:val="24"/>
          <w:szCs w:val="24"/>
        </w:rPr>
      </w:pPr>
    </w:p>
    <w:p w14:paraId="17C1552B" w14:textId="77777777" w:rsidR="008462E6" w:rsidRPr="001374E8" w:rsidRDefault="008462E6" w:rsidP="002E3E03">
      <w:pPr>
        <w:pStyle w:val="10"/>
        <w:spacing w:line="360" w:lineRule="auto"/>
        <w:ind w:right="283"/>
        <w:jc w:val="center"/>
        <w:rPr>
          <w:rFonts w:ascii="Times New Roman" w:hAnsi="Times New Roman"/>
          <w:sz w:val="24"/>
          <w:szCs w:val="24"/>
        </w:rPr>
      </w:pPr>
    </w:p>
    <w:p w14:paraId="6EED0C8A" w14:textId="77777777" w:rsidR="008462E6" w:rsidRPr="001374E8" w:rsidRDefault="008462E6" w:rsidP="002E3E03">
      <w:pPr>
        <w:pStyle w:val="10"/>
        <w:spacing w:line="360" w:lineRule="auto"/>
        <w:ind w:right="283"/>
        <w:jc w:val="center"/>
        <w:rPr>
          <w:rFonts w:ascii="Times New Roman" w:hAnsi="Times New Roman"/>
          <w:sz w:val="24"/>
          <w:szCs w:val="24"/>
        </w:rPr>
      </w:pPr>
    </w:p>
    <w:p w14:paraId="1706F3A2" w14:textId="77777777" w:rsidR="008462E6" w:rsidRPr="001374E8" w:rsidRDefault="008462E6" w:rsidP="002E3E03">
      <w:pPr>
        <w:pStyle w:val="10"/>
        <w:spacing w:line="360" w:lineRule="auto"/>
        <w:ind w:right="283"/>
        <w:jc w:val="center"/>
        <w:rPr>
          <w:rFonts w:ascii="Times New Roman" w:hAnsi="Times New Roman"/>
          <w:sz w:val="24"/>
          <w:szCs w:val="24"/>
        </w:rPr>
      </w:pPr>
    </w:p>
    <w:p w14:paraId="00BD5E1B" w14:textId="77777777" w:rsidR="008462E6" w:rsidRPr="001374E8" w:rsidRDefault="00BF2E72" w:rsidP="002E3E03">
      <w:pPr>
        <w:pStyle w:val="10"/>
        <w:spacing w:line="360" w:lineRule="auto"/>
        <w:ind w:right="283"/>
        <w:jc w:val="center"/>
        <w:rPr>
          <w:rFonts w:ascii="Times New Roman" w:hAnsi="Times New Roman"/>
          <w:sz w:val="24"/>
          <w:szCs w:val="24"/>
        </w:rPr>
      </w:pPr>
      <w:r w:rsidRPr="001374E8">
        <w:rPr>
          <w:rFonts w:ascii="Times New Roman" w:hAnsi="Times New Roman"/>
          <w:sz w:val="24"/>
          <w:szCs w:val="24"/>
        </w:rPr>
        <w:t>Химки 20</w:t>
      </w:r>
      <w:r w:rsidR="00986D00">
        <w:rPr>
          <w:rFonts w:ascii="Times New Roman" w:hAnsi="Times New Roman"/>
          <w:sz w:val="24"/>
          <w:szCs w:val="24"/>
        </w:rPr>
        <w:t>20</w:t>
      </w:r>
    </w:p>
    <w:p w14:paraId="7BCFD386" w14:textId="77777777" w:rsidR="00BF6735" w:rsidRPr="00BF6735" w:rsidRDefault="00BF6735" w:rsidP="002E3E03">
      <w:pPr>
        <w:pStyle w:val="aa"/>
        <w:numPr>
          <w:ilvl w:val="0"/>
          <w:numId w:val="57"/>
        </w:numPr>
        <w:suppressAutoHyphens w:val="0"/>
        <w:spacing w:after="0" w:line="360" w:lineRule="auto"/>
        <w:ind w:left="0" w:right="283" w:firstLine="0"/>
        <w:contextualSpacing/>
        <w:jc w:val="both"/>
        <w:textAlignment w:val="auto"/>
        <w:rPr>
          <w:rFonts w:ascii="Times New Roman" w:hAnsi="Times New Roman"/>
          <w:b/>
        </w:rPr>
      </w:pPr>
      <w:r w:rsidRPr="00BF6735">
        <w:rPr>
          <w:rFonts w:ascii="Times New Roman" w:hAnsi="Times New Roman"/>
          <w:b/>
        </w:rPr>
        <w:lastRenderedPageBreak/>
        <w:t>ПЕРЕЧЕНЬ ПЛАНИРУЕМЫХ РУЗУЛЬТАТОВ ОБУЧЕНИЯ ПО ДИСЦИПЛИНЕ, СООТНЕСЕННЫХ С ПЛАНИРУЕМЫМИ РЕЗУЛЬТАТАМИ ОСВОЕНИЯ ОБРАЗОВАТЕЛЬНОЙ ПРОГРАММЫ</w:t>
      </w:r>
      <w:r w:rsidRPr="00BF6735">
        <w:rPr>
          <w:rFonts w:ascii="Times New Roman" w:hAnsi="Times New Roman"/>
          <w:b/>
          <w:webHidden/>
        </w:rPr>
        <w:tab/>
      </w:r>
    </w:p>
    <w:p w14:paraId="6EF2B1D7" w14:textId="77777777" w:rsidR="00BF6735" w:rsidRPr="00BF6735" w:rsidRDefault="00BF6735" w:rsidP="002E3E03">
      <w:pPr>
        <w:pStyle w:val="aa"/>
        <w:numPr>
          <w:ilvl w:val="0"/>
          <w:numId w:val="57"/>
        </w:numPr>
        <w:suppressAutoHyphens w:val="0"/>
        <w:spacing w:after="0" w:line="360" w:lineRule="auto"/>
        <w:ind w:left="0" w:right="283" w:firstLine="0"/>
        <w:contextualSpacing/>
        <w:jc w:val="both"/>
        <w:textAlignment w:val="auto"/>
        <w:rPr>
          <w:rFonts w:ascii="Times New Roman" w:hAnsi="Times New Roman"/>
          <w:b/>
          <w:webHidden/>
        </w:rPr>
      </w:pPr>
      <w:r w:rsidRPr="00BF6735">
        <w:rPr>
          <w:rFonts w:ascii="Times New Roman" w:hAnsi="Times New Roman"/>
          <w:b/>
        </w:rPr>
        <w:t>МЕСТО ДИСЦИПЛИНЫ В СТРУКТУРЕ ОПОП ВО.</w:t>
      </w:r>
    </w:p>
    <w:p w14:paraId="6F9D7BB7" w14:textId="77777777" w:rsidR="00BF6735" w:rsidRPr="00BF6735" w:rsidRDefault="00BF6735" w:rsidP="002E3E03">
      <w:pPr>
        <w:pStyle w:val="aa"/>
        <w:numPr>
          <w:ilvl w:val="0"/>
          <w:numId w:val="57"/>
        </w:numPr>
        <w:suppressAutoHyphens w:val="0"/>
        <w:spacing w:after="0" w:line="360" w:lineRule="auto"/>
        <w:ind w:left="0" w:right="283" w:firstLine="0"/>
        <w:contextualSpacing/>
        <w:jc w:val="both"/>
        <w:textAlignment w:val="auto"/>
        <w:rPr>
          <w:rFonts w:ascii="Times New Roman" w:hAnsi="Times New Roman"/>
          <w:b/>
        </w:rPr>
      </w:pPr>
      <w:r w:rsidRPr="00BF6735">
        <w:rPr>
          <w:rFonts w:ascii="Times New Roman" w:eastAsia="Arial Unicode MS" w:hAnsi="Times New Roman"/>
          <w:b/>
          <w:caps/>
          <w:lang w:eastAsia="zh-CN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ВИДАМ)</w:t>
      </w:r>
    </w:p>
    <w:p w14:paraId="07A00A01" w14:textId="77777777" w:rsidR="00BF6735" w:rsidRPr="00BF6735" w:rsidRDefault="00BF6735" w:rsidP="002E3E03">
      <w:pPr>
        <w:pStyle w:val="aa"/>
        <w:numPr>
          <w:ilvl w:val="0"/>
          <w:numId w:val="57"/>
        </w:numPr>
        <w:suppressAutoHyphens w:val="0"/>
        <w:spacing w:after="0" w:line="360" w:lineRule="auto"/>
        <w:ind w:left="0" w:right="283" w:firstLine="0"/>
        <w:contextualSpacing/>
        <w:jc w:val="both"/>
        <w:textAlignment w:val="auto"/>
        <w:rPr>
          <w:rFonts w:ascii="Times New Roman" w:hAnsi="Times New Roman"/>
          <w:b/>
        </w:rPr>
      </w:pPr>
      <w:r w:rsidRPr="00BF6735">
        <w:rPr>
          <w:rFonts w:ascii="Times New Roman" w:eastAsia="Arial Unicode MS" w:hAnsi="Times New Roman"/>
          <w:b/>
          <w:caps/>
          <w:lang w:eastAsia="zh-CN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</w:p>
    <w:p w14:paraId="21AC78D8" w14:textId="77777777" w:rsidR="00BF6735" w:rsidRPr="00BF6735" w:rsidRDefault="00BF6735" w:rsidP="002E3E03">
      <w:pPr>
        <w:pStyle w:val="aa"/>
        <w:numPr>
          <w:ilvl w:val="0"/>
          <w:numId w:val="57"/>
        </w:numPr>
        <w:suppressAutoHyphens w:val="0"/>
        <w:spacing w:after="0" w:line="360" w:lineRule="auto"/>
        <w:ind w:left="0" w:right="283" w:firstLine="0"/>
        <w:contextualSpacing/>
        <w:jc w:val="both"/>
        <w:textAlignment w:val="auto"/>
        <w:rPr>
          <w:rFonts w:ascii="Times New Roman" w:hAnsi="Times New Roman"/>
          <w:b/>
        </w:rPr>
      </w:pPr>
      <w:r w:rsidRPr="00BF6735">
        <w:rPr>
          <w:rFonts w:ascii="Times New Roman" w:eastAsia="Arial Unicode MS" w:hAnsi="Times New Roman"/>
          <w:b/>
          <w:caps/>
          <w:lang w:eastAsia="zh-CN"/>
        </w:rPr>
        <w:t>ПЕРЕЧЕНЬ УЧЕБНО-МЕТОДИЧЕСКОГО ОБЕСПЕЧЕНИЯ ПО ДИСЦИПЛИНЕ, ОБРАЗОВАТЕЛЬНЫЕ ТЕХНОЛОГИи</w:t>
      </w:r>
    </w:p>
    <w:p w14:paraId="70A4BDF3" w14:textId="77777777" w:rsidR="00BF6735" w:rsidRPr="00BF6735" w:rsidRDefault="00BF6735" w:rsidP="002E3E03">
      <w:pPr>
        <w:pStyle w:val="aa"/>
        <w:numPr>
          <w:ilvl w:val="0"/>
          <w:numId w:val="57"/>
        </w:numPr>
        <w:suppressAutoHyphens w:val="0"/>
        <w:spacing w:after="0" w:line="360" w:lineRule="auto"/>
        <w:ind w:left="0" w:right="283" w:firstLine="0"/>
        <w:contextualSpacing/>
        <w:jc w:val="both"/>
        <w:textAlignment w:val="auto"/>
        <w:rPr>
          <w:rFonts w:ascii="Times New Roman" w:hAnsi="Times New Roman"/>
          <w:b/>
        </w:rPr>
      </w:pPr>
      <w:r w:rsidRPr="00BF6735">
        <w:rPr>
          <w:rFonts w:ascii="Times New Roman" w:eastAsia="Arial Unicode MS" w:hAnsi="Times New Roman"/>
          <w:b/>
          <w:caps/>
          <w:lang w:eastAsia="zh-CN"/>
        </w:rPr>
        <w:t>ФОНД ОЦЕНОЧНЫХ СРЕДСТВ ДЛЯ ПРОВЕДЕНИЯ ТЕКУЩЕЙ И ПРОМЕЖУТОЧНОЙ АТТЕСТАЦИИ ПО ДИСЦИПЛИНЕ</w:t>
      </w:r>
    </w:p>
    <w:p w14:paraId="7B17F80D" w14:textId="77777777" w:rsidR="00BF6735" w:rsidRPr="00BF6735" w:rsidRDefault="00BF6735" w:rsidP="002E3E03">
      <w:pPr>
        <w:pStyle w:val="aa"/>
        <w:numPr>
          <w:ilvl w:val="0"/>
          <w:numId w:val="57"/>
        </w:numPr>
        <w:suppressAutoHyphens w:val="0"/>
        <w:spacing w:after="0" w:line="360" w:lineRule="auto"/>
        <w:ind w:left="0" w:right="283" w:firstLine="0"/>
        <w:contextualSpacing/>
        <w:jc w:val="both"/>
        <w:textAlignment w:val="auto"/>
        <w:rPr>
          <w:rFonts w:ascii="Times New Roman" w:hAnsi="Times New Roman"/>
          <w:b/>
        </w:rPr>
      </w:pPr>
      <w:r w:rsidRPr="00BF6735">
        <w:rPr>
          <w:rFonts w:ascii="Times New Roman" w:hAnsi="Times New Roman"/>
          <w:b/>
        </w:rPr>
        <w:t>ПЕРЕЧЕНЬ ОСНОВНОЙ И ДОПОЛНИТЕЛЬНОЙ УЧЕБНОЙ ЛИТЕРАТУРЫ, НЕОБХОДИМОЙ ДЛЯ ОСВОЕНИЯ ДИСЦИПЛИНЫ, ПЕРЕЧЕНЬ РЕСУРСОВ ИФОРМАЦИОННО-ТЕЛЕКОММУНИКАЦИОННОЙ СЕТИ «ИНТЕРНЕТ», НЕОБХОДИМЫХ ДЛЯ ОСВОЕНИЯ ДИСЦИПЛИНЫ.</w:t>
      </w:r>
    </w:p>
    <w:p w14:paraId="619416C3" w14:textId="77777777" w:rsidR="00BF6735" w:rsidRPr="00BF6735" w:rsidRDefault="00BF6735" w:rsidP="002E3E03">
      <w:pPr>
        <w:pStyle w:val="aa"/>
        <w:numPr>
          <w:ilvl w:val="0"/>
          <w:numId w:val="57"/>
        </w:numPr>
        <w:suppressAutoHyphens w:val="0"/>
        <w:spacing w:after="0" w:line="360" w:lineRule="auto"/>
        <w:ind w:left="0" w:right="283" w:firstLine="0"/>
        <w:contextualSpacing/>
        <w:jc w:val="both"/>
        <w:textAlignment w:val="auto"/>
        <w:rPr>
          <w:rFonts w:ascii="Times New Roman" w:hAnsi="Times New Roman"/>
          <w:b/>
        </w:rPr>
      </w:pPr>
      <w:r w:rsidRPr="00BF6735">
        <w:rPr>
          <w:rFonts w:ascii="Times New Roman" w:hAnsi="Times New Roman"/>
          <w:b/>
        </w:rPr>
        <w:t>МЕТОДИЧЕСКИЕ РЕКОМЕНДАЦИИ ДЛЯ САМОСТОЯТЕЛЬНОЙ РАБОТЫ СТУДЕНТОВ.</w:t>
      </w:r>
    </w:p>
    <w:p w14:paraId="093A236A" w14:textId="77777777" w:rsidR="00BF6735" w:rsidRPr="00BF6735" w:rsidRDefault="00BF6735" w:rsidP="002E3E03">
      <w:pPr>
        <w:pStyle w:val="aa"/>
        <w:numPr>
          <w:ilvl w:val="0"/>
          <w:numId w:val="57"/>
        </w:numPr>
        <w:suppressAutoHyphens w:val="0"/>
        <w:spacing w:after="0" w:line="360" w:lineRule="auto"/>
        <w:ind w:left="0" w:right="283" w:firstLine="0"/>
        <w:contextualSpacing/>
        <w:jc w:val="both"/>
        <w:textAlignment w:val="auto"/>
        <w:rPr>
          <w:rFonts w:ascii="Times New Roman" w:hAnsi="Times New Roman"/>
          <w:b/>
        </w:rPr>
      </w:pPr>
      <w:r w:rsidRPr="00BF6735">
        <w:rPr>
          <w:rFonts w:ascii="Times New Roman" w:hAnsi="Times New Roman"/>
          <w:b/>
        </w:rPr>
        <w:t>ПЕРЕЧЕНЬ ИНФОРМАЦИОННЫХ ТЕХНОЛОГИЙ, ИСПОЛЬЗУЕМЫХ ПРИ  ОСУЩЕСТВЛЕНИИ ОБРАЗОВАТЕЛЬНОГО ПРОЦЕССА ПО ДИСЦИПЛИНЕ «</w:t>
      </w:r>
      <w:r>
        <w:rPr>
          <w:rFonts w:ascii="Times New Roman" w:hAnsi="Times New Roman"/>
          <w:b/>
        </w:rPr>
        <w:t>СЦЕНИЧЕСКАЯ РЕЧЬ</w:t>
      </w:r>
      <w:r w:rsidRPr="00BF6735">
        <w:rPr>
          <w:rFonts w:ascii="Times New Roman" w:hAnsi="Times New Roman"/>
          <w:b/>
        </w:rPr>
        <w:t>».</w:t>
      </w:r>
    </w:p>
    <w:p w14:paraId="166D548E" w14:textId="77777777" w:rsidR="00BF6735" w:rsidRDefault="00BF6735" w:rsidP="002E3E03">
      <w:pPr>
        <w:pStyle w:val="aa"/>
        <w:numPr>
          <w:ilvl w:val="0"/>
          <w:numId w:val="57"/>
        </w:numPr>
        <w:suppressAutoHyphens w:val="0"/>
        <w:spacing w:after="0" w:line="360" w:lineRule="auto"/>
        <w:ind w:left="0" w:right="283" w:firstLine="0"/>
        <w:contextualSpacing/>
        <w:jc w:val="both"/>
        <w:textAlignment w:val="auto"/>
        <w:rPr>
          <w:rFonts w:ascii="Times New Roman" w:hAnsi="Times New Roman"/>
          <w:b/>
        </w:rPr>
      </w:pPr>
      <w:r w:rsidRPr="00BF6735">
        <w:rPr>
          <w:rFonts w:ascii="Times New Roman" w:hAnsi="Times New Roman"/>
          <w:b/>
        </w:rPr>
        <w:t xml:space="preserve">ОПИСАНИЕ МАТЕРИАЛЬНО-ТЕХНИЧЕСКОЙ БАЗЫ, НЕОБХОДИМОЙ ДЛЯ ОСУЩЕСТВЛЕНИЯ ОБРАЗОВАТЕЛЬНОГО ПРОЦЕССА ПО ДИСЦИПЛИНЕ </w:t>
      </w:r>
      <w:r>
        <w:rPr>
          <w:rFonts w:ascii="Times New Roman" w:hAnsi="Times New Roman"/>
          <w:b/>
        </w:rPr>
        <w:t>«СЦЕНИЧЕСКАЯ РЕЧЬ».</w:t>
      </w:r>
    </w:p>
    <w:p w14:paraId="7B518427" w14:textId="77777777" w:rsidR="00BF6735" w:rsidRPr="00BF6735" w:rsidRDefault="00BF6735" w:rsidP="002E3E03">
      <w:pPr>
        <w:pStyle w:val="aa"/>
        <w:suppressAutoHyphens w:val="0"/>
        <w:autoSpaceDN/>
        <w:spacing w:after="0" w:line="360" w:lineRule="auto"/>
        <w:ind w:left="0" w:right="283"/>
        <w:contextualSpacing/>
        <w:jc w:val="both"/>
        <w:textAlignment w:val="auto"/>
        <w:rPr>
          <w:rFonts w:ascii="Times New Roman" w:hAnsi="Times New Roman"/>
          <w:b/>
          <w:sz w:val="24"/>
          <w:szCs w:val="24"/>
        </w:rPr>
      </w:pPr>
    </w:p>
    <w:p w14:paraId="0147D1B2" w14:textId="77777777" w:rsidR="00BF6735" w:rsidRDefault="00BF6735" w:rsidP="002E3E03">
      <w:pPr>
        <w:pStyle w:val="aa"/>
        <w:suppressAutoHyphens w:val="0"/>
        <w:autoSpaceDN/>
        <w:spacing w:after="0" w:line="360" w:lineRule="auto"/>
        <w:ind w:left="0" w:right="283"/>
        <w:contextualSpacing/>
        <w:jc w:val="both"/>
        <w:textAlignment w:val="auto"/>
        <w:rPr>
          <w:rFonts w:ascii="Times New Roman" w:hAnsi="Times New Roman"/>
          <w:b/>
          <w:sz w:val="24"/>
          <w:szCs w:val="24"/>
        </w:rPr>
      </w:pPr>
    </w:p>
    <w:p w14:paraId="3B444127" w14:textId="77777777" w:rsidR="00BF6735" w:rsidRDefault="00BF6735" w:rsidP="002E3E03">
      <w:pPr>
        <w:pStyle w:val="aa"/>
        <w:suppressAutoHyphens w:val="0"/>
        <w:autoSpaceDN/>
        <w:spacing w:after="0" w:line="360" w:lineRule="auto"/>
        <w:ind w:left="0" w:right="283"/>
        <w:contextualSpacing/>
        <w:jc w:val="both"/>
        <w:textAlignment w:val="auto"/>
        <w:rPr>
          <w:rFonts w:ascii="Times New Roman" w:hAnsi="Times New Roman"/>
          <w:b/>
          <w:sz w:val="24"/>
          <w:szCs w:val="24"/>
        </w:rPr>
      </w:pPr>
    </w:p>
    <w:p w14:paraId="44844471" w14:textId="77777777" w:rsidR="00BF6735" w:rsidRPr="00BF6735" w:rsidRDefault="00BF6735" w:rsidP="002E3E03">
      <w:pPr>
        <w:pStyle w:val="aa"/>
        <w:suppressAutoHyphens w:val="0"/>
        <w:autoSpaceDN/>
        <w:spacing w:after="0" w:line="360" w:lineRule="auto"/>
        <w:ind w:left="0" w:right="283"/>
        <w:contextualSpacing/>
        <w:jc w:val="both"/>
        <w:textAlignment w:val="auto"/>
        <w:rPr>
          <w:rFonts w:ascii="Times New Roman" w:hAnsi="Times New Roman"/>
          <w:b/>
          <w:sz w:val="24"/>
          <w:szCs w:val="24"/>
        </w:rPr>
      </w:pPr>
    </w:p>
    <w:p w14:paraId="21428F19" w14:textId="77777777" w:rsidR="003A02D4" w:rsidRPr="001374E8" w:rsidRDefault="003A02D4" w:rsidP="002E3E03">
      <w:pPr>
        <w:pStyle w:val="aa"/>
        <w:numPr>
          <w:ilvl w:val="3"/>
          <w:numId w:val="57"/>
        </w:numPr>
        <w:suppressAutoHyphens w:val="0"/>
        <w:autoSpaceDN/>
        <w:spacing w:after="0" w:line="360" w:lineRule="auto"/>
        <w:ind w:left="0" w:right="283" w:firstLine="709"/>
        <w:contextualSpacing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1374E8">
        <w:rPr>
          <w:rFonts w:ascii="Times New Roman" w:hAnsi="Times New Roman"/>
          <w:b/>
          <w:sz w:val="24"/>
          <w:szCs w:val="24"/>
        </w:rPr>
        <w:lastRenderedPageBreak/>
        <w:t>ПЕРЕЧЕНЬ ПЛАНИРУЕМЫХ РУЗУЛЬТАТОВ ОБУЧЕНИЯ ПО ДИСЦИПЛИНЕ, СООТНЕСЕННЫХ С ПЛАНИРУЕМЫМИ РЕЗУЛЬТАТАМИ ОСВОЕНИЯ ОБРАЗОВАТЕЛЬНОЙ ПРОГРАММЫ</w:t>
      </w:r>
      <w:r w:rsidRPr="001374E8">
        <w:rPr>
          <w:rFonts w:ascii="Times New Roman" w:hAnsi="Times New Roman"/>
          <w:b/>
          <w:webHidden/>
          <w:sz w:val="24"/>
          <w:szCs w:val="24"/>
        </w:rPr>
        <w:tab/>
      </w:r>
    </w:p>
    <w:p w14:paraId="11788914" w14:textId="77777777" w:rsidR="003A02D4" w:rsidRPr="001374E8" w:rsidRDefault="003A02D4" w:rsidP="002E3E03">
      <w:pPr>
        <w:spacing w:line="360" w:lineRule="auto"/>
        <w:ind w:right="283"/>
        <w:rPr>
          <w:b/>
          <w:bCs/>
          <w:i/>
          <w:sz w:val="24"/>
          <w:szCs w:val="24"/>
        </w:rPr>
      </w:pPr>
    </w:p>
    <w:p w14:paraId="582F7352" w14:textId="77777777" w:rsidR="00BF2E72" w:rsidRPr="001374E8" w:rsidRDefault="00BF2E72" w:rsidP="002E3E03">
      <w:pPr>
        <w:spacing w:line="360" w:lineRule="auto"/>
        <w:ind w:right="283" w:firstLine="567"/>
        <w:rPr>
          <w:bCs/>
          <w:sz w:val="24"/>
          <w:szCs w:val="24"/>
        </w:rPr>
      </w:pPr>
      <w:r w:rsidRPr="001374E8">
        <w:rPr>
          <w:b/>
          <w:bCs/>
          <w:i/>
          <w:sz w:val="24"/>
          <w:szCs w:val="24"/>
        </w:rPr>
        <w:t xml:space="preserve">1. Цели освоения дисциплины: </w:t>
      </w:r>
      <w:r w:rsidRPr="001374E8">
        <w:rPr>
          <w:bCs/>
          <w:sz w:val="24"/>
          <w:szCs w:val="24"/>
        </w:rPr>
        <w:t xml:space="preserve">целью освоения дисциплины является </w:t>
      </w:r>
    </w:p>
    <w:p w14:paraId="2F67ED54" w14:textId="77777777" w:rsidR="00BF2E72" w:rsidRPr="001374E8" w:rsidRDefault="00BF2E72" w:rsidP="002E3E03">
      <w:pPr>
        <w:spacing w:line="360" w:lineRule="auto"/>
        <w:ind w:right="283" w:firstLine="567"/>
        <w:rPr>
          <w:bCs/>
          <w:sz w:val="24"/>
          <w:szCs w:val="24"/>
        </w:rPr>
      </w:pPr>
      <w:r w:rsidRPr="001374E8">
        <w:rPr>
          <w:bCs/>
          <w:sz w:val="24"/>
          <w:szCs w:val="24"/>
        </w:rPr>
        <w:t>-освоение навыков разработки и воплощения режиссёрского замысла художественно-речевых программ,</w:t>
      </w:r>
    </w:p>
    <w:p w14:paraId="41086F81" w14:textId="246E6EA5" w:rsidR="00BF2E72" w:rsidRPr="001374E8" w:rsidRDefault="00BF2E72" w:rsidP="002E3E03">
      <w:pPr>
        <w:spacing w:line="360" w:lineRule="auto"/>
        <w:ind w:right="283" w:firstLine="567"/>
        <w:rPr>
          <w:bCs/>
          <w:sz w:val="24"/>
          <w:szCs w:val="24"/>
        </w:rPr>
      </w:pPr>
      <w:r w:rsidRPr="001374E8">
        <w:rPr>
          <w:bCs/>
          <w:sz w:val="24"/>
          <w:szCs w:val="24"/>
        </w:rPr>
        <w:t>- овладение режиссёрским подходо</w:t>
      </w:r>
      <w:r w:rsidR="00FD2E43">
        <w:rPr>
          <w:bCs/>
          <w:sz w:val="24"/>
          <w:szCs w:val="24"/>
        </w:rPr>
        <w:t>м к работе над речевым номером,</w:t>
      </w:r>
      <w:r w:rsidRPr="001374E8">
        <w:rPr>
          <w:bCs/>
          <w:sz w:val="24"/>
          <w:szCs w:val="24"/>
        </w:rPr>
        <w:t xml:space="preserve"> элементарными педагогическими умениями в работе над исполнением художественного текста.</w:t>
      </w:r>
    </w:p>
    <w:p w14:paraId="7BAA8658" w14:textId="77777777" w:rsidR="003A02D4" w:rsidRPr="001374E8" w:rsidRDefault="003A02D4" w:rsidP="002E3E03">
      <w:pPr>
        <w:spacing w:line="360" w:lineRule="auto"/>
        <w:ind w:right="283" w:firstLine="567"/>
        <w:jc w:val="both"/>
        <w:rPr>
          <w:b/>
          <w:bCs/>
          <w:i/>
          <w:sz w:val="24"/>
          <w:szCs w:val="24"/>
          <w:lang w:eastAsia="zh-CN"/>
        </w:rPr>
      </w:pPr>
      <w:r w:rsidRPr="001374E8">
        <w:rPr>
          <w:b/>
          <w:bCs/>
          <w:i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14:paraId="57F0E00B" w14:textId="77777777" w:rsidR="003A02D4" w:rsidRPr="001374E8" w:rsidRDefault="003A02D4" w:rsidP="00FD2E43">
      <w:pPr>
        <w:spacing w:line="360" w:lineRule="auto"/>
        <w:ind w:right="283" w:firstLine="567"/>
        <w:jc w:val="both"/>
        <w:rPr>
          <w:rFonts w:eastAsia="Calibri"/>
          <w:kern w:val="28"/>
          <w:sz w:val="24"/>
          <w:szCs w:val="24"/>
          <w:lang w:eastAsia="en-US"/>
        </w:rPr>
      </w:pPr>
      <w:r w:rsidRPr="001374E8">
        <w:rPr>
          <w:rFonts w:eastAsia="Calibri"/>
          <w:kern w:val="28"/>
          <w:sz w:val="24"/>
          <w:szCs w:val="24"/>
          <w:lang w:eastAsia="en-US"/>
        </w:rPr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4ECFEC6C" w14:textId="44F470CE" w:rsidR="003A02D4" w:rsidRPr="001374E8" w:rsidRDefault="003A02D4" w:rsidP="00FD2E43">
      <w:pPr>
        <w:spacing w:line="360" w:lineRule="auto"/>
        <w:ind w:right="283" w:firstLine="567"/>
        <w:jc w:val="both"/>
        <w:rPr>
          <w:rFonts w:eastAsia="Calibri"/>
          <w:kern w:val="28"/>
          <w:sz w:val="24"/>
          <w:szCs w:val="24"/>
          <w:lang w:eastAsia="en-US"/>
        </w:rPr>
      </w:pPr>
      <w:r w:rsidRPr="001374E8">
        <w:rPr>
          <w:rFonts w:eastAsia="Calibri"/>
          <w:kern w:val="28"/>
          <w:sz w:val="24"/>
          <w:szCs w:val="24"/>
          <w:lang w:eastAsia="en-US"/>
        </w:rPr>
        <w:t>УК</w:t>
      </w:r>
      <w:r w:rsidRPr="001374E8">
        <w:rPr>
          <w:rFonts w:eastAsia="Calibri"/>
          <w:kern w:val="28"/>
          <w:sz w:val="24"/>
          <w:szCs w:val="24"/>
          <w:lang w:eastAsia="en-US"/>
        </w:rPr>
        <w:softHyphen/>
      </w:r>
      <w:r w:rsidR="00FD2E43">
        <w:rPr>
          <w:rFonts w:eastAsia="Calibri"/>
          <w:kern w:val="28"/>
          <w:sz w:val="24"/>
          <w:szCs w:val="24"/>
          <w:lang w:eastAsia="en-US"/>
        </w:rPr>
        <w:t>-</w:t>
      </w:r>
      <w:r w:rsidRPr="001374E8">
        <w:rPr>
          <w:rFonts w:eastAsia="Calibri"/>
          <w:kern w:val="28"/>
          <w:sz w:val="24"/>
          <w:szCs w:val="24"/>
          <w:lang w:eastAsia="en-US"/>
        </w:rPr>
        <w:t>5 Способен воспринимать межкультурное разнообразие общества в социально-историческом, этическом и философском контексте</w:t>
      </w:r>
    </w:p>
    <w:p w14:paraId="6A667C66" w14:textId="2CEC889E" w:rsidR="003A02D4" w:rsidRPr="001374E8" w:rsidRDefault="003A02D4" w:rsidP="00FD2E43">
      <w:pPr>
        <w:spacing w:line="360" w:lineRule="auto"/>
        <w:ind w:right="283" w:firstLine="567"/>
        <w:jc w:val="both"/>
        <w:rPr>
          <w:rFonts w:eastAsia="Calibri"/>
          <w:kern w:val="28"/>
          <w:sz w:val="24"/>
          <w:szCs w:val="24"/>
          <w:lang w:eastAsia="en-US"/>
        </w:rPr>
      </w:pPr>
      <w:r w:rsidRPr="001374E8">
        <w:rPr>
          <w:rFonts w:eastAsia="Calibri"/>
          <w:kern w:val="28"/>
          <w:sz w:val="24"/>
          <w:szCs w:val="24"/>
          <w:lang w:eastAsia="en-US"/>
        </w:rPr>
        <w:t>ПК</w:t>
      </w:r>
      <w:r w:rsidR="00FD2E43">
        <w:rPr>
          <w:rFonts w:eastAsia="Calibri"/>
          <w:kern w:val="28"/>
          <w:sz w:val="24"/>
          <w:szCs w:val="24"/>
          <w:lang w:eastAsia="en-US"/>
        </w:rPr>
        <w:t>-</w:t>
      </w:r>
      <w:r w:rsidRPr="001374E8">
        <w:rPr>
          <w:rFonts w:eastAsia="Calibri"/>
          <w:kern w:val="28"/>
          <w:sz w:val="24"/>
          <w:szCs w:val="24"/>
          <w:lang w:eastAsia="en-US"/>
        </w:rPr>
        <w:softHyphen/>
        <w:t>2 Готовность использовать</w:t>
      </w:r>
      <w:r w:rsidR="00FD2E43">
        <w:rPr>
          <w:rFonts w:eastAsia="Calibri"/>
          <w:kern w:val="28"/>
          <w:sz w:val="24"/>
          <w:szCs w:val="24"/>
          <w:lang w:eastAsia="en-US"/>
        </w:rPr>
        <w:t xml:space="preserve"> </w:t>
      </w:r>
      <w:r w:rsidRPr="001374E8">
        <w:rPr>
          <w:rFonts w:eastAsia="Calibri"/>
          <w:kern w:val="28"/>
          <w:sz w:val="24"/>
          <w:szCs w:val="24"/>
          <w:lang w:eastAsia="en-US"/>
        </w:rPr>
        <w:t>технологии Режиссуры театрализован</w:t>
      </w:r>
      <w:r w:rsidR="00FD2E43">
        <w:rPr>
          <w:rFonts w:eastAsia="Calibri"/>
          <w:kern w:val="28"/>
          <w:sz w:val="24"/>
          <w:szCs w:val="24"/>
          <w:lang w:eastAsia="en-US"/>
        </w:rPr>
        <w:t xml:space="preserve">ных </w:t>
      </w:r>
      <w:r w:rsidRPr="001374E8">
        <w:rPr>
          <w:rFonts w:eastAsia="Calibri"/>
          <w:kern w:val="28"/>
          <w:sz w:val="24"/>
          <w:szCs w:val="24"/>
          <w:lang w:eastAsia="en-US"/>
        </w:rPr>
        <w:t>представлений и праздников</w:t>
      </w:r>
      <w:r w:rsidR="00FD2E43">
        <w:rPr>
          <w:rFonts w:eastAsia="Calibri"/>
          <w:kern w:val="28"/>
          <w:sz w:val="24"/>
          <w:szCs w:val="24"/>
          <w:lang w:eastAsia="en-US"/>
        </w:rPr>
        <w:t xml:space="preserve"> </w:t>
      </w:r>
      <w:r w:rsidRPr="001374E8">
        <w:rPr>
          <w:rFonts w:eastAsia="Calibri"/>
          <w:kern w:val="28"/>
          <w:sz w:val="24"/>
          <w:szCs w:val="24"/>
          <w:lang w:eastAsia="en-US"/>
        </w:rPr>
        <w:t>(средства, формы</w:t>
      </w:r>
      <w:r w:rsidR="00FD2E43">
        <w:rPr>
          <w:rFonts w:eastAsia="Calibri"/>
          <w:kern w:val="28"/>
          <w:sz w:val="24"/>
          <w:szCs w:val="24"/>
          <w:lang w:eastAsia="en-US"/>
        </w:rPr>
        <w:t xml:space="preserve">, методы и т.д.) для проведения </w:t>
      </w:r>
      <w:r w:rsidRPr="001374E8">
        <w:rPr>
          <w:rFonts w:eastAsia="Calibri"/>
          <w:kern w:val="28"/>
          <w:sz w:val="24"/>
          <w:szCs w:val="24"/>
          <w:lang w:eastAsia="en-US"/>
        </w:rPr>
        <w:t>информационно</w:t>
      </w:r>
      <w:r w:rsidR="00FD2E43">
        <w:rPr>
          <w:rFonts w:eastAsia="Calibri"/>
          <w:kern w:val="28"/>
          <w:sz w:val="24"/>
          <w:szCs w:val="24"/>
          <w:lang w:eastAsia="en-US"/>
        </w:rPr>
        <w:t>-</w:t>
      </w:r>
      <w:r w:rsidRPr="001374E8">
        <w:rPr>
          <w:rFonts w:eastAsia="Calibri"/>
          <w:kern w:val="28"/>
          <w:sz w:val="24"/>
          <w:szCs w:val="24"/>
          <w:lang w:eastAsia="en-US"/>
        </w:rPr>
        <w:t>просветительной работы, организации досуга населения.</w:t>
      </w:r>
    </w:p>
    <w:p w14:paraId="5BCCBDF6" w14:textId="0FF86827" w:rsidR="003A02D4" w:rsidRPr="00FD2E43" w:rsidRDefault="003A02D4" w:rsidP="00FD2E43">
      <w:pPr>
        <w:spacing w:line="360" w:lineRule="auto"/>
        <w:ind w:right="283" w:firstLine="567"/>
        <w:jc w:val="both"/>
        <w:rPr>
          <w:rFonts w:eastAsia="Calibri"/>
          <w:kern w:val="28"/>
          <w:sz w:val="24"/>
          <w:szCs w:val="24"/>
          <w:lang w:eastAsia="en-US"/>
        </w:rPr>
      </w:pPr>
      <w:r w:rsidRPr="001374E8">
        <w:rPr>
          <w:rFonts w:eastAsia="Calibri"/>
          <w:kern w:val="28"/>
          <w:sz w:val="24"/>
          <w:szCs w:val="24"/>
          <w:lang w:eastAsia="en-US"/>
        </w:rPr>
        <w:t>ПК</w:t>
      </w:r>
      <w:r w:rsidR="00FD2E43">
        <w:rPr>
          <w:rFonts w:eastAsia="Calibri"/>
          <w:kern w:val="28"/>
          <w:sz w:val="24"/>
          <w:szCs w:val="24"/>
          <w:lang w:eastAsia="en-US"/>
        </w:rPr>
        <w:t>-</w:t>
      </w:r>
      <w:r w:rsidRPr="001374E8">
        <w:rPr>
          <w:rFonts w:eastAsia="Calibri"/>
          <w:kern w:val="28"/>
          <w:sz w:val="24"/>
          <w:szCs w:val="24"/>
          <w:lang w:eastAsia="en-US"/>
        </w:rPr>
        <w:softHyphen/>
        <w:t>3 Готовность осуществлять управление и программирование развивающих форм Режиссуры театрализованных представлений</w:t>
      </w:r>
      <w:r w:rsidR="00FD2E43">
        <w:rPr>
          <w:rFonts w:eastAsia="Calibri"/>
          <w:kern w:val="28"/>
          <w:sz w:val="24"/>
          <w:szCs w:val="24"/>
          <w:lang w:eastAsia="en-US"/>
        </w:rPr>
        <w:t xml:space="preserve"> </w:t>
      </w:r>
      <w:r w:rsidRPr="001374E8">
        <w:rPr>
          <w:rFonts w:eastAsia="Calibri"/>
          <w:kern w:val="28"/>
          <w:sz w:val="24"/>
          <w:szCs w:val="24"/>
          <w:lang w:eastAsia="en-US"/>
        </w:rPr>
        <w:t>и праздников всех возрастных групп населения.</w:t>
      </w:r>
    </w:p>
    <w:p w14:paraId="58A07915" w14:textId="77777777" w:rsidR="006D6E6B" w:rsidRPr="00B17CE5" w:rsidRDefault="006D6E6B" w:rsidP="002E3E03">
      <w:pPr>
        <w:spacing w:line="360" w:lineRule="auto"/>
        <w:ind w:right="283" w:firstLine="567"/>
        <w:jc w:val="both"/>
        <w:rPr>
          <w:b/>
          <w:sz w:val="24"/>
          <w:szCs w:val="24"/>
        </w:rPr>
      </w:pPr>
      <w:r w:rsidRPr="00B17CE5">
        <w:rPr>
          <w:b/>
          <w:bCs/>
          <w:i/>
          <w:sz w:val="24"/>
          <w:szCs w:val="24"/>
          <w:lang w:eastAsia="zh-CN"/>
        </w:rPr>
        <w:t xml:space="preserve">Перечень </w:t>
      </w:r>
      <w:r w:rsidRPr="00B17CE5">
        <w:rPr>
          <w:b/>
          <w:i/>
          <w:sz w:val="24"/>
          <w:szCs w:val="24"/>
          <w:lang w:eastAsia="zh-CN"/>
        </w:rPr>
        <w:t>планируемых результатов обучения по дисциплине</w:t>
      </w:r>
      <w:r w:rsidRPr="00B17CE5">
        <w:rPr>
          <w:sz w:val="24"/>
          <w:szCs w:val="24"/>
          <w:lang w:eastAsia="zh-CN"/>
        </w:rPr>
        <w:t>, соотнесенные с планируемыми результатами освоения образовательной программы:</w:t>
      </w:r>
    </w:p>
    <w:p w14:paraId="1F51F7FE" w14:textId="77777777" w:rsidR="003A02D4" w:rsidRPr="001374E8" w:rsidRDefault="003A02D4" w:rsidP="002E3E03">
      <w:pPr>
        <w:spacing w:line="360" w:lineRule="auto"/>
        <w:ind w:right="283"/>
        <w:jc w:val="both"/>
        <w:rPr>
          <w:b/>
          <w:bCs/>
          <w:i/>
          <w:sz w:val="24"/>
          <w:szCs w:val="24"/>
          <w:lang w:eastAsia="zh-CN"/>
        </w:rPr>
      </w:pPr>
    </w:p>
    <w:tbl>
      <w:tblPr>
        <w:tblW w:w="1020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2267"/>
        <w:gridCol w:w="2409"/>
        <w:gridCol w:w="2120"/>
        <w:gridCol w:w="2138"/>
      </w:tblGrid>
      <w:tr w:rsidR="006D6E6B" w:rsidRPr="001374E8" w14:paraId="7AE31943" w14:textId="77777777" w:rsidTr="006D6E6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8B30" w14:textId="77777777" w:rsidR="006D6E6B" w:rsidRPr="001374E8" w:rsidRDefault="006D6E6B" w:rsidP="002E3E03">
            <w:pPr>
              <w:spacing w:line="360" w:lineRule="auto"/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87F4" w14:textId="77777777" w:rsidR="006D6E6B" w:rsidRPr="001374E8" w:rsidRDefault="006D6E6B" w:rsidP="002E3E03">
            <w:pPr>
              <w:spacing w:line="360" w:lineRule="auto"/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7B7A" w14:textId="77777777" w:rsidR="006D6E6B" w:rsidRPr="001374E8" w:rsidRDefault="006D6E6B" w:rsidP="002E3E03">
            <w:pPr>
              <w:spacing w:line="360" w:lineRule="auto"/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Знать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B715" w14:textId="77777777" w:rsidR="006D6E6B" w:rsidRPr="001374E8" w:rsidRDefault="006D6E6B" w:rsidP="002E3E03">
            <w:pPr>
              <w:spacing w:line="360" w:lineRule="auto"/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Уметь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9092" w14:textId="77777777" w:rsidR="006D6E6B" w:rsidRPr="001374E8" w:rsidRDefault="006D6E6B" w:rsidP="002E3E03">
            <w:pPr>
              <w:spacing w:line="360" w:lineRule="auto"/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>Владеть</w:t>
            </w:r>
          </w:p>
        </w:tc>
      </w:tr>
      <w:tr w:rsidR="006D6E6B" w:rsidRPr="001374E8" w14:paraId="23727D19" w14:textId="77777777" w:rsidTr="006D6E6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D12A7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>УК-1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17F7D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4AAC4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>Принципы  работы с теоретической и эмпирической информацией; основы и методы проведения исследовательской работы;</w:t>
            </w:r>
          </w:p>
          <w:p w14:paraId="1BE7D834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основные этапы и перспективы развития в профессиональной области.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02CE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Применять принципы системного анализа и основные законы естественнонаучных дисциплин; критически оценивать результаты исследований; представлять результаты проведенных исследований в различных формах. </w:t>
            </w:r>
          </w:p>
          <w:p w14:paraId="399E705A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90C88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>Навыками сопоставления результатов исследовательской работы на разных уровнях, учитывая возможности и перспективы реализации на практике новых подходов и инновационных разработок; навыками теоретических и практических  знаний  для авторских и коллективных научных  исследований.</w:t>
            </w:r>
          </w:p>
        </w:tc>
      </w:tr>
      <w:tr w:rsidR="006D6E6B" w:rsidRPr="001374E8" w14:paraId="3B1143A4" w14:textId="77777777" w:rsidTr="006D6E6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5EAB1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>УК</w:t>
            </w: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softHyphen/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97480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контексте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71111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>Задачи интеллектуального развития, повышения культурного уровня и профессиональной компетенции.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6865B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Организовать процесс самообразования для своего интеллектуального, культурного и профессионального развития; выбирать необходимые методы и средства познания и самоконтроля в соответствии с поставленными задачами.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D137B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>Методами и средствами  самоорганизации и самоконтроля в соответствии с поставленными задачами и разработанным планом.</w:t>
            </w:r>
          </w:p>
        </w:tc>
      </w:tr>
      <w:tr w:rsidR="006D6E6B" w:rsidRPr="001374E8" w14:paraId="273281CE" w14:textId="77777777" w:rsidTr="006D6E6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CC6AB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>ПК</w:t>
            </w: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softHyphen/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E4AAA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>Готовность использовать</w:t>
            </w:r>
          </w:p>
          <w:p w14:paraId="4AC32C9B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>технологии Режиссуры театрализован</w:t>
            </w:r>
          </w:p>
          <w:p w14:paraId="3C930FC6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>ных представлений и праздников</w:t>
            </w:r>
          </w:p>
          <w:p w14:paraId="70D0F41F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>(средства, формы, методы и т.д.) для проведения информационнопросветительной работы, организации досуга населения.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23742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Основы фундаментальных и прикладных дисциплин в области режиссуры театрализованных представлений- современные методологические принципы и методические приемы 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EAB53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>Разрабатывать и использовать технологии режиссуры театрализованных представлений и праздников в разных сферах деятельности;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F92E0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>Применением технологий Режиссуры театрализованных представлений и праздников в разных сферах деятельности</w:t>
            </w:r>
          </w:p>
        </w:tc>
      </w:tr>
      <w:tr w:rsidR="006D6E6B" w:rsidRPr="001374E8" w14:paraId="01356868" w14:textId="77777777" w:rsidTr="006D6E6B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A7AED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>ПК</w:t>
            </w: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softHyphen/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AADB0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>Готовность осуществлять управление и программирование развивающих форм Режиссуры театрализованных представлений</w:t>
            </w:r>
          </w:p>
          <w:p w14:paraId="60261FBD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и праздников всех возрастных групп населения.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7798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>Основные сущности и особенности управления в сфере организации и постановки театрализованных представлений и праздников для всех возрастных групп населения</w:t>
            </w:r>
          </w:p>
          <w:p w14:paraId="5AA4C534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E4490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>Составлять документы связаны с постановкой театрализованных представлений и праздников для всех возрастных форм населения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3F00" w14:textId="1882C1E3" w:rsidR="006D6E6B" w:rsidRPr="001374E8" w:rsidRDefault="00FD2E43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8"/>
                <w:sz w:val="24"/>
                <w:szCs w:val="24"/>
                <w:lang w:eastAsia="en-US"/>
              </w:rPr>
              <w:t xml:space="preserve">Способностью </w:t>
            </w:r>
            <w:r w:rsidR="006D6E6B" w:rsidRPr="001374E8">
              <w:rPr>
                <w:rFonts w:eastAsia="Calibri"/>
                <w:kern w:val="28"/>
                <w:sz w:val="24"/>
                <w:szCs w:val="24"/>
                <w:lang w:eastAsia="en-US"/>
              </w:rPr>
              <w:t>к организации массовых, групповых и индивидуальных форм режиссуры театрализованных представлений и праздников в соответствии с культурными потребностями различных групп населения</w:t>
            </w:r>
          </w:p>
          <w:p w14:paraId="0DC2B20E" w14:textId="77777777" w:rsidR="006D6E6B" w:rsidRPr="001374E8" w:rsidRDefault="006D6E6B" w:rsidP="00FD2E43">
            <w:pPr>
              <w:ind w:right="283"/>
              <w:rPr>
                <w:rFonts w:eastAsia="Calibri"/>
                <w:kern w:val="28"/>
                <w:sz w:val="24"/>
                <w:szCs w:val="24"/>
                <w:lang w:eastAsia="en-US"/>
              </w:rPr>
            </w:pPr>
          </w:p>
        </w:tc>
      </w:tr>
    </w:tbl>
    <w:p w14:paraId="78F2FC6C" w14:textId="77777777" w:rsidR="00BF2E72" w:rsidRPr="001374E8" w:rsidRDefault="00BF2E72" w:rsidP="002E3E03">
      <w:pPr>
        <w:spacing w:line="360" w:lineRule="auto"/>
        <w:ind w:right="283"/>
        <w:rPr>
          <w:bCs/>
          <w:i/>
          <w:sz w:val="24"/>
          <w:szCs w:val="24"/>
        </w:rPr>
      </w:pPr>
    </w:p>
    <w:p w14:paraId="1CCAC69B" w14:textId="77777777" w:rsidR="00BF2E72" w:rsidRPr="001374E8" w:rsidRDefault="00BF2E72" w:rsidP="002E3E03">
      <w:pPr>
        <w:spacing w:line="360" w:lineRule="auto"/>
        <w:ind w:right="283" w:firstLine="567"/>
        <w:rPr>
          <w:b/>
          <w:bCs/>
          <w:i/>
          <w:sz w:val="24"/>
          <w:szCs w:val="24"/>
        </w:rPr>
      </w:pPr>
      <w:r w:rsidRPr="001374E8">
        <w:rPr>
          <w:b/>
          <w:bCs/>
          <w:i/>
          <w:sz w:val="24"/>
          <w:szCs w:val="24"/>
        </w:rPr>
        <w:t>В результате освоения дисциплины обучающийся должен:</w:t>
      </w:r>
    </w:p>
    <w:p w14:paraId="2A31E1A1" w14:textId="25CBBC68" w:rsidR="00BF2E72" w:rsidRPr="001374E8" w:rsidRDefault="00BF2E72" w:rsidP="002E3E03">
      <w:pPr>
        <w:spacing w:line="360" w:lineRule="auto"/>
        <w:ind w:right="283" w:firstLine="567"/>
        <w:rPr>
          <w:bCs/>
          <w:i/>
          <w:sz w:val="24"/>
          <w:szCs w:val="24"/>
        </w:rPr>
      </w:pPr>
      <w:r w:rsidRPr="001374E8">
        <w:rPr>
          <w:b/>
          <w:bCs/>
          <w:i/>
          <w:sz w:val="24"/>
          <w:szCs w:val="24"/>
        </w:rPr>
        <w:t>Знать:</w:t>
      </w:r>
      <w:r w:rsidR="00FF4B59">
        <w:rPr>
          <w:b/>
          <w:bCs/>
          <w:i/>
          <w:sz w:val="24"/>
          <w:szCs w:val="24"/>
        </w:rPr>
        <w:t xml:space="preserve"> </w:t>
      </w:r>
      <w:r w:rsidR="00FF4B59" w:rsidRPr="00FF4B59">
        <w:rPr>
          <w:bCs/>
          <w:i/>
          <w:sz w:val="24"/>
          <w:szCs w:val="24"/>
        </w:rPr>
        <w:t xml:space="preserve">- </w:t>
      </w:r>
      <w:r w:rsidRPr="001374E8">
        <w:rPr>
          <w:bCs/>
          <w:i/>
          <w:sz w:val="24"/>
          <w:szCs w:val="24"/>
        </w:rPr>
        <w:t>основы режиссёрского подхода к созданию чтецкого номера, сущность и содержание работы ведущего;</w:t>
      </w:r>
    </w:p>
    <w:p w14:paraId="56A9B59A" w14:textId="7A7E5364" w:rsidR="00BF2E72" w:rsidRPr="001374E8" w:rsidRDefault="00FF4B59" w:rsidP="002E3E03">
      <w:pPr>
        <w:spacing w:line="360" w:lineRule="auto"/>
        <w:ind w:right="283" w:firstLine="567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- </w:t>
      </w:r>
      <w:r w:rsidR="00BF2E72" w:rsidRPr="001374E8">
        <w:rPr>
          <w:bCs/>
          <w:i/>
          <w:sz w:val="24"/>
          <w:szCs w:val="24"/>
        </w:rPr>
        <w:t>принципы создания художественно-речевого номера и программы, написания текста ведущего;</w:t>
      </w:r>
    </w:p>
    <w:p w14:paraId="47A8C629" w14:textId="34367DDC" w:rsidR="00BF2E72" w:rsidRPr="001374E8" w:rsidRDefault="00FF4B59" w:rsidP="002E3E03">
      <w:pPr>
        <w:spacing w:line="360" w:lineRule="auto"/>
        <w:ind w:right="283" w:firstLine="567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- </w:t>
      </w:r>
      <w:r w:rsidR="00BF2E72" w:rsidRPr="001374E8">
        <w:rPr>
          <w:bCs/>
          <w:i/>
          <w:sz w:val="24"/>
          <w:szCs w:val="24"/>
        </w:rPr>
        <w:t>принципы режиссёрско-педагогической работы с исполнителем художественно-речевого номера и программы, и ведущим;</w:t>
      </w:r>
    </w:p>
    <w:p w14:paraId="30C6FE58" w14:textId="3388FEA0" w:rsidR="00BF2E72" w:rsidRPr="001374E8" w:rsidRDefault="00BF2E72" w:rsidP="002E3E03">
      <w:pPr>
        <w:spacing w:line="360" w:lineRule="auto"/>
        <w:ind w:right="283" w:firstLine="567"/>
        <w:rPr>
          <w:bCs/>
          <w:i/>
          <w:sz w:val="24"/>
          <w:szCs w:val="24"/>
        </w:rPr>
      </w:pPr>
      <w:r w:rsidRPr="001374E8">
        <w:rPr>
          <w:b/>
          <w:bCs/>
          <w:i/>
          <w:sz w:val="24"/>
          <w:szCs w:val="24"/>
        </w:rPr>
        <w:t>Уметь:</w:t>
      </w:r>
      <w:r w:rsidR="00FF4B59">
        <w:rPr>
          <w:b/>
          <w:bCs/>
          <w:i/>
          <w:sz w:val="24"/>
          <w:szCs w:val="24"/>
        </w:rPr>
        <w:t xml:space="preserve"> </w:t>
      </w:r>
      <w:r w:rsidR="00FF4B59" w:rsidRPr="00FF4B59">
        <w:rPr>
          <w:bCs/>
          <w:i/>
          <w:sz w:val="24"/>
          <w:szCs w:val="24"/>
        </w:rPr>
        <w:t>-</w:t>
      </w:r>
      <w:r w:rsidR="00FF4B59">
        <w:rPr>
          <w:b/>
          <w:bCs/>
          <w:i/>
          <w:sz w:val="24"/>
          <w:szCs w:val="24"/>
        </w:rPr>
        <w:t xml:space="preserve"> </w:t>
      </w:r>
      <w:r w:rsidRPr="001374E8">
        <w:rPr>
          <w:bCs/>
          <w:i/>
          <w:sz w:val="24"/>
          <w:szCs w:val="24"/>
        </w:rPr>
        <w:t>создавать сценарий художественно-речевой   программы и воплощать его на сцене;</w:t>
      </w:r>
    </w:p>
    <w:p w14:paraId="5D183B93" w14:textId="432F6283" w:rsidR="00BF2E72" w:rsidRPr="001374E8" w:rsidRDefault="00FF4B59" w:rsidP="002E3E03">
      <w:pPr>
        <w:spacing w:line="360" w:lineRule="auto"/>
        <w:ind w:right="283" w:firstLine="567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- </w:t>
      </w:r>
      <w:r w:rsidR="00BF2E72" w:rsidRPr="001374E8">
        <w:rPr>
          <w:bCs/>
          <w:i/>
          <w:sz w:val="24"/>
          <w:szCs w:val="24"/>
        </w:rPr>
        <w:t>самостоятельно находить и воплощать режиссёрское решение номера художественно-речевой программы;</w:t>
      </w:r>
    </w:p>
    <w:p w14:paraId="05B26CCB" w14:textId="73335A7B" w:rsidR="00BF2E72" w:rsidRPr="001374E8" w:rsidRDefault="00FF4B59" w:rsidP="002E3E03">
      <w:pPr>
        <w:spacing w:line="360" w:lineRule="auto"/>
        <w:ind w:right="283" w:firstLine="567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- </w:t>
      </w:r>
      <w:r w:rsidR="00BF2E72" w:rsidRPr="001374E8">
        <w:rPr>
          <w:bCs/>
          <w:i/>
          <w:sz w:val="24"/>
          <w:szCs w:val="24"/>
        </w:rPr>
        <w:t>проводить режиссёрско-педагогическую работу с исполнителем чтецкого номера и ведущим;</w:t>
      </w:r>
    </w:p>
    <w:p w14:paraId="29045AED" w14:textId="3B20AB0C" w:rsidR="00BF2E72" w:rsidRPr="001374E8" w:rsidRDefault="00BF2E72" w:rsidP="002E3E03">
      <w:pPr>
        <w:spacing w:line="360" w:lineRule="auto"/>
        <w:ind w:right="283" w:firstLine="567"/>
        <w:rPr>
          <w:bCs/>
          <w:i/>
          <w:sz w:val="24"/>
          <w:szCs w:val="24"/>
        </w:rPr>
      </w:pPr>
      <w:r w:rsidRPr="001374E8">
        <w:rPr>
          <w:b/>
          <w:bCs/>
          <w:i/>
          <w:sz w:val="24"/>
          <w:szCs w:val="24"/>
        </w:rPr>
        <w:t>Владеть:</w:t>
      </w:r>
      <w:r w:rsidR="00FF4B59">
        <w:rPr>
          <w:b/>
          <w:bCs/>
          <w:i/>
          <w:sz w:val="24"/>
          <w:szCs w:val="24"/>
        </w:rPr>
        <w:t xml:space="preserve"> </w:t>
      </w:r>
      <w:r w:rsidR="00FF4B59" w:rsidRPr="00FF4B59">
        <w:rPr>
          <w:bCs/>
          <w:i/>
          <w:sz w:val="24"/>
          <w:szCs w:val="24"/>
        </w:rPr>
        <w:t xml:space="preserve">- </w:t>
      </w:r>
      <w:r w:rsidRPr="001374E8">
        <w:rPr>
          <w:bCs/>
          <w:i/>
          <w:sz w:val="24"/>
          <w:szCs w:val="24"/>
        </w:rPr>
        <w:t>приёмами создания речевого номера и художественно-речевой программы;</w:t>
      </w:r>
    </w:p>
    <w:p w14:paraId="2720EBE6" w14:textId="4865529E" w:rsidR="00BF2E72" w:rsidRPr="001374E8" w:rsidRDefault="00FF4B59" w:rsidP="002E3E03">
      <w:pPr>
        <w:spacing w:line="360" w:lineRule="auto"/>
        <w:ind w:right="283" w:firstLine="567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- </w:t>
      </w:r>
      <w:r w:rsidR="00BF2E72" w:rsidRPr="001374E8">
        <w:rPr>
          <w:bCs/>
          <w:i/>
          <w:sz w:val="24"/>
          <w:szCs w:val="24"/>
        </w:rPr>
        <w:t>готовностью к исполнению со сцены чтецких номеров  и ведению программ   разных жанров;</w:t>
      </w:r>
    </w:p>
    <w:p w14:paraId="35069A11" w14:textId="3ACA6E97" w:rsidR="00BF2E72" w:rsidRPr="001374E8" w:rsidRDefault="00FF4B59" w:rsidP="002E3E03">
      <w:pPr>
        <w:spacing w:line="360" w:lineRule="auto"/>
        <w:ind w:right="283" w:firstLine="567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- </w:t>
      </w:r>
      <w:r w:rsidR="00BF2E72" w:rsidRPr="001374E8">
        <w:rPr>
          <w:bCs/>
          <w:i/>
          <w:sz w:val="24"/>
          <w:szCs w:val="24"/>
        </w:rPr>
        <w:t>навыками режиссёрско-педагогической работы с исполнителем и ведущим.</w:t>
      </w:r>
    </w:p>
    <w:p w14:paraId="59514AE7" w14:textId="77777777" w:rsidR="006D6E6B" w:rsidRPr="001374E8" w:rsidRDefault="006D6E6B" w:rsidP="002E3E03">
      <w:pPr>
        <w:spacing w:line="360" w:lineRule="auto"/>
        <w:ind w:right="283" w:firstLine="567"/>
        <w:rPr>
          <w:b/>
          <w:bCs/>
          <w:i/>
          <w:sz w:val="24"/>
          <w:szCs w:val="24"/>
        </w:rPr>
      </w:pPr>
    </w:p>
    <w:p w14:paraId="1EB359C2" w14:textId="77777777" w:rsidR="00D05D57" w:rsidRPr="00BF6735" w:rsidRDefault="00D05D57" w:rsidP="002E3E03">
      <w:pPr>
        <w:pStyle w:val="aa"/>
        <w:numPr>
          <w:ilvl w:val="3"/>
          <w:numId w:val="57"/>
        </w:numPr>
        <w:suppressAutoHyphens w:val="0"/>
        <w:autoSpaceDN/>
        <w:spacing w:line="360" w:lineRule="auto"/>
        <w:ind w:right="283"/>
        <w:contextualSpacing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BF6735">
        <w:rPr>
          <w:rFonts w:ascii="Times New Roman" w:hAnsi="Times New Roman"/>
          <w:b/>
          <w:sz w:val="24"/>
          <w:szCs w:val="24"/>
        </w:rPr>
        <w:t>МЕСТО ДИСЦИПЛИНЫ В СТРУКТУРЕ ОПОП ВО.</w:t>
      </w:r>
    </w:p>
    <w:p w14:paraId="61873926" w14:textId="77777777" w:rsidR="006D6E6B" w:rsidRPr="001374E8" w:rsidRDefault="009935ED" w:rsidP="00FF4B59">
      <w:pPr>
        <w:spacing w:line="360" w:lineRule="auto"/>
        <w:ind w:right="283" w:firstLine="567"/>
        <w:jc w:val="both"/>
        <w:rPr>
          <w:b/>
          <w:bCs/>
          <w:i/>
          <w:sz w:val="24"/>
          <w:szCs w:val="24"/>
        </w:rPr>
      </w:pPr>
      <w:r w:rsidRPr="001374E8">
        <w:rPr>
          <w:bCs/>
          <w:sz w:val="24"/>
          <w:szCs w:val="24"/>
        </w:rPr>
        <w:t>Д</w:t>
      </w:r>
      <w:r w:rsidR="006D6E6B" w:rsidRPr="001374E8">
        <w:rPr>
          <w:bCs/>
          <w:sz w:val="24"/>
          <w:szCs w:val="24"/>
        </w:rPr>
        <w:t xml:space="preserve">исциплина </w:t>
      </w:r>
      <w:r w:rsidR="00B17CE5">
        <w:rPr>
          <w:bCs/>
          <w:sz w:val="24"/>
          <w:szCs w:val="24"/>
        </w:rPr>
        <w:t>«</w:t>
      </w:r>
      <w:r w:rsidRPr="001374E8">
        <w:rPr>
          <w:bCs/>
          <w:sz w:val="24"/>
          <w:szCs w:val="24"/>
        </w:rPr>
        <w:t xml:space="preserve">Сценическая речь» </w:t>
      </w:r>
      <w:r w:rsidR="006D6E6B" w:rsidRPr="001374E8">
        <w:rPr>
          <w:sz w:val="24"/>
          <w:szCs w:val="24"/>
        </w:rPr>
        <w:t>относится к Блоку 1 ОПОП</w:t>
      </w:r>
      <w:r w:rsidRPr="001374E8">
        <w:rPr>
          <w:sz w:val="24"/>
          <w:szCs w:val="24"/>
        </w:rPr>
        <w:t xml:space="preserve"> (обязательная часть)</w:t>
      </w:r>
      <w:r w:rsidR="006D6E6B" w:rsidRPr="001374E8">
        <w:rPr>
          <w:sz w:val="24"/>
          <w:szCs w:val="24"/>
        </w:rPr>
        <w:t>. Дисциплинами, предшеств</w:t>
      </w:r>
      <w:r w:rsidRPr="001374E8">
        <w:rPr>
          <w:sz w:val="24"/>
          <w:szCs w:val="24"/>
        </w:rPr>
        <w:t>ующими ей и важными для ее освое</w:t>
      </w:r>
      <w:r w:rsidR="006D6E6B" w:rsidRPr="001374E8">
        <w:rPr>
          <w:sz w:val="24"/>
          <w:szCs w:val="24"/>
        </w:rPr>
        <w:t>ния являются:</w:t>
      </w:r>
      <w:r w:rsidRPr="001374E8">
        <w:rPr>
          <w:sz w:val="24"/>
          <w:szCs w:val="24"/>
        </w:rPr>
        <w:t xml:space="preserve"> Русский язык и культура речи Основы режиссуры и мастерства актера в ТП Актерский психотренинг, а также История русской литературы История зарубежной литературы, совпадающие со «Сценической речью» по времени освоения. «Сценическая речь» предшествует дисциплине «Режиссура театрализованных представлений и праздников» играет важную роль в её освоении.</w:t>
      </w:r>
    </w:p>
    <w:p w14:paraId="1BA84032" w14:textId="77777777" w:rsidR="00D05D57" w:rsidRPr="00BF6735" w:rsidRDefault="00D05D57" w:rsidP="002E3E03">
      <w:pPr>
        <w:keepNext/>
        <w:keepLines/>
        <w:widowControl/>
        <w:suppressAutoHyphens w:val="0"/>
        <w:autoSpaceDN/>
        <w:spacing w:line="360" w:lineRule="auto"/>
        <w:ind w:right="283" w:firstLine="567"/>
        <w:jc w:val="both"/>
        <w:textAlignment w:val="auto"/>
        <w:outlineLvl w:val="2"/>
        <w:rPr>
          <w:rFonts w:eastAsia="Arial Unicode MS"/>
          <w:b/>
          <w:caps/>
          <w:sz w:val="24"/>
          <w:szCs w:val="24"/>
          <w:lang w:eastAsia="zh-CN"/>
        </w:rPr>
      </w:pPr>
      <w:bookmarkStart w:id="0" w:name="_Toc528600542"/>
    </w:p>
    <w:p w14:paraId="231DA415" w14:textId="401EAD8D" w:rsidR="00B17CE5" w:rsidRPr="00FF4B59" w:rsidRDefault="00D05D57" w:rsidP="00FF4B59">
      <w:pPr>
        <w:pStyle w:val="aa"/>
        <w:keepNext/>
        <w:keepLines/>
        <w:numPr>
          <w:ilvl w:val="3"/>
          <w:numId w:val="57"/>
        </w:numPr>
        <w:suppressAutoHyphens w:val="0"/>
        <w:autoSpaceDN/>
        <w:spacing w:line="360" w:lineRule="auto"/>
        <w:ind w:left="0" w:right="283" w:firstLine="567"/>
        <w:jc w:val="both"/>
        <w:textAlignment w:val="auto"/>
        <w:outlineLvl w:val="2"/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</w:pPr>
      <w:r w:rsidRPr="00BF6735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</w:t>
      </w:r>
      <w:bookmarkEnd w:id="0"/>
      <w:r w:rsidR="00DF5918" w:rsidRPr="00BF6735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)</w:t>
      </w:r>
    </w:p>
    <w:p w14:paraId="432C859B" w14:textId="77777777" w:rsidR="00BF2E72" w:rsidRPr="001374E8" w:rsidRDefault="00BB3AC3" w:rsidP="002E3E03">
      <w:pPr>
        <w:spacing w:line="360" w:lineRule="auto"/>
        <w:ind w:right="283" w:firstLine="567"/>
        <w:rPr>
          <w:b/>
          <w:bCs/>
          <w:i/>
          <w:sz w:val="24"/>
          <w:szCs w:val="24"/>
        </w:rPr>
      </w:pPr>
      <w:r w:rsidRPr="001374E8">
        <w:rPr>
          <w:b/>
          <w:bCs/>
          <w:i/>
          <w:sz w:val="24"/>
          <w:szCs w:val="24"/>
        </w:rPr>
        <w:t>Очная форма обучения:</w:t>
      </w:r>
    </w:p>
    <w:p w14:paraId="1E0E6C31" w14:textId="77777777" w:rsidR="00BF2E72" w:rsidRPr="001374E8" w:rsidRDefault="009935ED" w:rsidP="002E3E03">
      <w:pPr>
        <w:spacing w:line="360" w:lineRule="auto"/>
        <w:ind w:right="283" w:firstLine="567"/>
        <w:rPr>
          <w:bCs/>
          <w:sz w:val="24"/>
          <w:szCs w:val="24"/>
        </w:rPr>
      </w:pPr>
      <w:r w:rsidRPr="001374E8">
        <w:rPr>
          <w:bCs/>
          <w:sz w:val="24"/>
          <w:szCs w:val="24"/>
        </w:rPr>
        <w:t>8 зачётных единиц, всего – 288 часов, из них: 154ч. – контактная работа</w:t>
      </w:r>
      <w:r w:rsidR="00BB3AC3" w:rsidRPr="001374E8">
        <w:rPr>
          <w:bCs/>
          <w:sz w:val="24"/>
          <w:szCs w:val="24"/>
        </w:rPr>
        <w:t xml:space="preserve"> (из них: 18 индивидуальных, 136 полугрупповых)</w:t>
      </w:r>
      <w:r w:rsidRPr="001374E8">
        <w:rPr>
          <w:bCs/>
          <w:sz w:val="24"/>
          <w:szCs w:val="24"/>
        </w:rPr>
        <w:t xml:space="preserve">, 80 – самостоятельная работа студентов, 54 ч. </w:t>
      </w:r>
      <w:r w:rsidR="00BB3AC3" w:rsidRPr="001374E8">
        <w:rPr>
          <w:bCs/>
          <w:sz w:val="24"/>
          <w:szCs w:val="24"/>
        </w:rPr>
        <w:t>–</w:t>
      </w:r>
      <w:r w:rsidRPr="001374E8">
        <w:rPr>
          <w:bCs/>
          <w:sz w:val="24"/>
          <w:szCs w:val="24"/>
        </w:rPr>
        <w:t xml:space="preserve"> контроль</w:t>
      </w:r>
      <w:r w:rsidR="00BB3AC3" w:rsidRPr="001374E8">
        <w:rPr>
          <w:bCs/>
          <w:sz w:val="24"/>
          <w:szCs w:val="24"/>
        </w:rPr>
        <w:t xml:space="preserve">. Формы промежуточной аттестации: </w:t>
      </w:r>
      <w:r w:rsidR="00DF5918" w:rsidRPr="001374E8">
        <w:rPr>
          <w:bCs/>
          <w:sz w:val="24"/>
          <w:szCs w:val="24"/>
        </w:rPr>
        <w:t>зачёт – в 4 семестре, экзамен – в 5 и 7.</w:t>
      </w:r>
    </w:p>
    <w:p w14:paraId="2A596852" w14:textId="77777777" w:rsidR="008462E6" w:rsidRPr="001374E8" w:rsidRDefault="008462E6" w:rsidP="002E3E03">
      <w:pPr>
        <w:pStyle w:val="Standard"/>
        <w:spacing w:line="360" w:lineRule="auto"/>
        <w:ind w:right="283"/>
        <w:jc w:val="both"/>
        <w:rPr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93"/>
        <w:gridCol w:w="1083"/>
        <w:gridCol w:w="1363"/>
        <w:gridCol w:w="1330"/>
        <w:gridCol w:w="1110"/>
        <w:gridCol w:w="1330"/>
      </w:tblGrid>
      <w:tr w:rsidR="005C3A2B" w:rsidRPr="001374E8" w14:paraId="77FB67DE" w14:textId="77777777" w:rsidTr="00AF2764">
        <w:trPr>
          <w:trHeight w:val="219"/>
          <w:jc w:val="center"/>
        </w:trPr>
        <w:tc>
          <w:tcPr>
            <w:tcW w:w="2993" w:type="dxa"/>
            <w:vMerge w:val="restart"/>
            <w:shd w:val="clear" w:color="auto" w:fill="auto"/>
          </w:tcPr>
          <w:p w14:paraId="4303E76F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sz w:val="24"/>
                <w:szCs w:val="24"/>
                <w:lang w:eastAsia="zh-CN"/>
              </w:rPr>
            </w:pPr>
            <w:r w:rsidRPr="001374E8">
              <w:rPr>
                <w:sz w:val="24"/>
                <w:szCs w:val="24"/>
                <w:lang w:eastAsia="zh-CN"/>
              </w:rPr>
              <w:t>Виды учебной деятельности</w:t>
            </w:r>
          </w:p>
          <w:p w14:paraId="07D25868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083" w:type="dxa"/>
            <w:vMerge w:val="restart"/>
            <w:shd w:val="clear" w:color="auto" w:fill="auto"/>
          </w:tcPr>
          <w:p w14:paraId="2B964169" w14:textId="77777777" w:rsidR="00292FF5" w:rsidRPr="001374E8" w:rsidRDefault="00292FF5" w:rsidP="002E3E03">
            <w:pPr>
              <w:snapToGrid w:val="0"/>
              <w:spacing w:line="360" w:lineRule="auto"/>
              <w:ind w:right="283"/>
              <w:jc w:val="center"/>
              <w:rPr>
                <w:i/>
                <w:iCs/>
                <w:sz w:val="24"/>
                <w:szCs w:val="24"/>
                <w:lang w:eastAsia="zh-CN"/>
              </w:rPr>
            </w:pPr>
          </w:p>
          <w:p w14:paraId="3E581264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sz w:val="24"/>
                <w:szCs w:val="24"/>
                <w:lang w:eastAsia="zh-CN"/>
              </w:rPr>
            </w:pPr>
            <w:r w:rsidRPr="001374E8">
              <w:rPr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1363" w:type="dxa"/>
            <w:shd w:val="clear" w:color="auto" w:fill="auto"/>
          </w:tcPr>
          <w:p w14:paraId="53C65779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sz w:val="24"/>
                <w:szCs w:val="24"/>
                <w:lang w:eastAsia="zh-CN"/>
              </w:rPr>
            </w:pPr>
            <w:r w:rsidRPr="001374E8">
              <w:rPr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1330" w:type="dxa"/>
          </w:tcPr>
          <w:p w14:paraId="7B16B24B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0" w:type="dxa"/>
          </w:tcPr>
          <w:p w14:paraId="30C2D252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330" w:type="dxa"/>
          </w:tcPr>
          <w:p w14:paraId="3D0B5CFF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5C3A2B" w:rsidRPr="001374E8" w14:paraId="385DE078" w14:textId="77777777" w:rsidTr="00AF2764">
        <w:trPr>
          <w:trHeight w:val="234"/>
          <w:jc w:val="center"/>
        </w:trPr>
        <w:tc>
          <w:tcPr>
            <w:tcW w:w="2993" w:type="dxa"/>
            <w:vMerge/>
            <w:shd w:val="clear" w:color="auto" w:fill="auto"/>
          </w:tcPr>
          <w:p w14:paraId="02CCA990" w14:textId="77777777" w:rsidR="00292FF5" w:rsidRPr="001374E8" w:rsidRDefault="00292FF5" w:rsidP="002E3E03">
            <w:pPr>
              <w:snapToGrid w:val="0"/>
              <w:spacing w:line="360" w:lineRule="auto"/>
              <w:ind w:right="283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83" w:type="dxa"/>
            <w:vMerge/>
            <w:shd w:val="clear" w:color="auto" w:fill="auto"/>
          </w:tcPr>
          <w:p w14:paraId="00919ACF" w14:textId="77777777" w:rsidR="00292FF5" w:rsidRPr="001374E8" w:rsidRDefault="00292FF5" w:rsidP="002E3E03">
            <w:pPr>
              <w:snapToGrid w:val="0"/>
              <w:spacing w:line="360" w:lineRule="auto"/>
              <w:ind w:right="283"/>
              <w:rPr>
                <w:sz w:val="24"/>
                <w:szCs w:val="24"/>
                <w:lang w:eastAsia="zh-CN"/>
              </w:rPr>
            </w:pPr>
          </w:p>
        </w:tc>
        <w:tc>
          <w:tcPr>
            <w:tcW w:w="1363" w:type="dxa"/>
            <w:shd w:val="clear" w:color="auto" w:fill="auto"/>
          </w:tcPr>
          <w:p w14:paraId="6CECB218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sz w:val="24"/>
                <w:szCs w:val="24"/>
                <w:lang w:eastAsia="zh-CN"/>
              </w:rPr>
            </w:pPr>
            <w:r w:rsidRPr="001374E8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330" w:type="dxa"/>
          </w:tcPr>
          <w:p w14:paraId="4F792AB6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sz w:val="24"/>
                <w:szCs w:val="24"/>
                <w:lang w:eastAsia="zh-CN"/>
              </w:rPr>
            </w:pPr>
            <w:r w:rsidRPr="001374E8"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10" w:type="dxa"/>
          </w:tcPr>
          <w:p w14:paraId="766879C8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sz w:val="24"/>
                <w:szCs w:val="24"/>
                <w:lang w:eastAsia="zh-CN"/>
              </w:rPr>
            </w:pPr>
            <w:r w:rsidRPr="001374E8">
              <w:rPr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30" w:type="dxa"/>
          </w:tcPr>
          <w:p w14:paraId="2114DC8D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sz w:val="24"/>
                <w:szCs w:val="24"/>
                <w:lang w:eastAsia="zh-CN"/>
              </w:rPr>
            </w:pPr>
            <w:r w:rsidRPr="001374E8">
              <w:rPr>
                <w:sz w:val="24"/>
                <w:szCs w:val="24"/>
                <w:lang w:eastAsia="zh-CN"/>
              </w:rPr>
              <w:t>7</w:t>
            </w:r>
          </w:p>
        </w:tc>
      </w:tr>
      <w:tr w:rsidR="005C3A2B" w:rsidRPr="001374E8" w14:paraId="3E8EA07C" w14:textId="77777777" w:rsidTr="00AF2764">
        <w:trPr>
          <w:trHeight w:val="424"/>
          <w:jc w:val="center"/>
        </w:trPr>
        <w:tc>
          <w:tcPr>
            <w:tcW w:w="2993" w:type="dxa"/>
            <w:shd w:val="clear" w:color="auto" w:fill="E0E0E0"/>
          </w:tcPr>
          <w:p w14:paraId="04792DDE" w14:textId="77777777" w:rsidR="00292FF5" w:rsidRPr="001374E8" w:rsidRDefault="00292FF5" w:rsidP="002E3E03">
            <w:pPr>
              <w:spacing w:line="360" w:lineRule="auto"/>
              <w:ind w:right="283"/>
              <w:rPr>
                <w:b/>
                <w:bCs/>
                <w:sz w:val="24"/>
                <w:szCs w:val="24"/>
                <w:lang w:eastAsia="zh-CN"/>
              </w:rPr>
            </w:pPr>
            <w:r w:rsidRPr="001374E8">
              <w:rPr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1083" w:type="dxa"/>
            <w:shd w:val="clear" w:color="auto" w:fill="E0E0E0"/>
            <w:vAlign w:val="center"/>
          </w:tcPr>
          <w:p w14:paraId="37E1620F" w14:textId="77777777" w:rsidR="00292FF5" w:rsidRPr="001374E8" w:rsidRDefault="009A07D1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154</w:t>
            </w:r>
          </w:p>
        </w:tc>
        <w:tc>
          <w:tcPr>
            <w:tcW w:w="1363" w:type="dxa"/>
            <w:shd w:val="clear" w:color="auto" w:fill="E0E0E0"/>
            <w:vAlign w:val="center"/>
          </w:tcPr>
          <w:p w14:paraId="5C7BAD11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1330" w:type="dxa"/>
            <w:shd w:val="clear" w:color="auto" w:fill="E0E0E0"/>
          </w:tcPr>
          <w:p w14:paraId="0FAB5A4B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1110" w:type="dxa"/>
            <w:shd w:val="clear" w:color="auto" w:fill="E0E0E0"/>
          </w:tcPr>
          <w:p w14:paraId="3BB39F0D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39</w:t>
            </w:r>
          </w:p>
        </w:tc>
        <w:tc>
          <w:tcPr>
            <w:tcW w:w="1330" w:type="dxa"/>
            <w:shd w:val="clear" w:color="auto" w:fill="E0E0E0"/>
          </w:tcPr>
          <w:p w14:paraId="74E98B37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39</w:t>
            </w:r>
          </w:p>
        </w:tc>
      </w:tr>
      <w:tr w:rsidR="00AF2764" w:rsidRPr="001374E8" w14:paraId="59480D24" w14:textId="77777777" w:rsidTr="00AF2764">
        <w:trPr>
          <w:jc w:val="center"/>
        </w:trPr>
        <w:tc>
          <w:tcPr>
            <w:tcW w:w="2993" w:type="dxa"/>
            <w:shd w:val="clear" w:color="auto" w:fill="auto"/>
          </w:tcPr>
          <w:p w14:paraId="00AF9748" w14:textId="77777777" w:rsidR="00AF2764" w:rsidRPr="001374E8" w:rsidRDefault="00AF2764" w:rsidP="002E3E03">
            <w:pPr>
              <w:spacing w:line="360" w:lineRule="auto"/>
              <w:ind w:right="283"/>
              <w:rPr>
                <w:sz w:val="24"/>
                <w:szCs w:val="24"/>
                <w:lang w:eastAsia="zh-CN"/>
              </w:rPr>
            </w:pPr>
            <w:r w:rsidRPr="001374E8">
              <w:rPr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6216" w:type="dxa"/>
            <w:gridSpan w:val="5"/>
            <w:shd w:val="clear" w:color="auto" w:fill="D9D9D9" w:themeFill="background1" w:themeFillShade="D9"/>
          </w:tcPr>
          <w:p w14:paraId="1F7B53BC" w14:textId="77777777" w:rsidR="00AF2764" w:rsidRPr="001374E8" w:rsidRDefault="00AF2764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</w:p>
        </w:tc>
      </w:tr>
      <w:tr w:rsidR="005C3A2B" w:rsidRPr="001374E8" w14:paraId="6510E4E1" w14:textId="77777777" w:rsidTr="00AF2764">
        <w:trPr>
          <w:jc w:val="center"/>
        </w:trPr>
        <w:tc>
          <w:tcPr>
            <w:tcW w:w="2993" w:type="dxa"/>
            <w:shd w:val="clear" w:color="auto" w:fill="auto"/>
          </w:tcPr>
          <w:p w14:paraId="3EFD541C" w14:textId="77777777" w:rsidR="00292FF5" w:rsidRPr="001374E8" w:rsidRDefault="00292FF5" w:rsidP="002E3E03">
            <w:pPr>
              <w:spacing w:line="360" w:lineRule="auto"/>
              <w:ind w:right="283"/>
              <w:rPr>
                <w:sz w:val="24"/>
                <w:szCs w:val="24"/>
                <w:lang w:eastAsia="zh-CN"/>
              </w:rPr>
            </w:pPr>
            <w:r w:rsidRPr="001374E8">
              <w:rPr>
                <w:sz w:val="24"/>
                <w:szCs w:val="24"/>
                <w:lang w:eastAsia="zh-CN"/>
              </w:rPr>
              <w:t xml:space="preserve">Индивидуальные и другие виды </w:t>
            </w:r>
            <w:commentRangeStart w:id="1"/>
            <w:r w:rsidRPr="001374E8">
              <w:rPr>
                <w:sz w:val="24"/>
                <w:szCs w:val="24"/>
                <w:lang w:eastAsia="zh-CN"/>
              </w:rPr>
              <w:t>занятий</w:t>
            </w:r>
            <w:commentRangeEnd w:id="1"/>
            <w:r w:rsidRPr="001374E8">
              <w:rPr>
                <w:rStyle w:val="af7"/>
                <w:sz w:val="24"/>
                <w:szCs w:val="24"/>
                <w:lang w:eastAsia="zh-CN"/>
              </w:rPr>
              <w:commentReference w:id="1"/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17908586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1</w:t>
            </w:r>
            <w:r w:rsidR="009A07D1" w:rsidRPr="001374E8">
              <w:rPr>
                <w:i/>
                <w:sz w:val="24"/>
                <w:szCs w:val="24"/>
                <w:lang w:eastAsia="zh-CN"/>
              </w:rPr>
              <w:t>54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1E5F26DF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4инд., 34 п/г</w:t>
            </w:r>
          </w:p>
        </w:tc>
        <w:tc>
          <w:tcPr>
            <w:tcW w:w="1330" w:type="dxa"/>
          </w:tcPr>
          <w:p w14:paraId="4362ED89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4инд., 34 п/г</w:t>
            </w:r>
          </w:p>
        </w:tc>
        <w:tc>
          <w:tcPr>
            <w:tcW w:w="1110" w:type="dxa"/>
          </w:tcPr>
          <w:p w14:paraId="453F8745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5инд., 34 п/г</w:t>
            </w:r>
          </w:p>
        </w:tc>
        <w:tc>
          <w:tcPr>
            <w:tcW w:w="1330" w:type="dxa"/>
          </w:tcPr>
          <w:p w14:paraId="31354E7D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5инд., 34 п/г</w:t>
            </w:r>
          </w:p>
        </w:tc>
      </w:tr>
      <w:tr w:rsidR="005C3A2B" w:rsidRPr="001374E8" w14:paraId="73046914" w14:textId="77777777" w:rsidTr="00AF2764">
        <w:trPr>
          <w:jc w:val="center"/>
        </w:trPr>
        <w:tc>
          <w:tcPr>
            <w:tcW w:w="2993" w:type="dxa"/>
            <w:shd w:val="clear" w:color="auto" w:fill="E0E0E0"/>
          </w:tcPr>
          <w:p w14:paraId="36946ADC" w14:textId="77777777" w:rsidR="00292FF5" w:rsidRPr="001374E8" w:rsidRDefault="00292FF5" w:rsidP="002E3E03">
            <w:pPr>
              <w:spacing w:line="360" w:lineRule="auto"/>
              <w:ind w:right="283"/>
              <w:rPr>
                <w:b/>
                <w:bCs/>
                <w:sz w:val="24"/>
                <w:szCs w:val="24"/>
                <w:lang w:eastAsia="zh-CN"/>
              </w:rPr>
            </w:pPr>
            <w:r w:rsidRPr="001374E8">
              <w:rPr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083" w:type="dxa"/>
            <w:shd w:val="clear" w:color="auto" w:fill="E0E0E0"/>
            <w:vAlign w:val="center"/>
          </w:tcPr>
          <w:p w14:paraId="76D44E83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80</w:t>
            </w:r>
          </w:p>
        </w:tc>
        <w:tc>
          <w:tcPr>
            <w:tcW w:w="1363" w:type="dxa"/>
            <w:shd w:val="clear" w:color="auto" w:fill="E0E0E0"/>
            <w:vAlign w:val="center"/>
          </w:tcPr>
          <w:p w14:paraId="49D4FA90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330" w:type="dxa"/>
            <w:shd w:val="clear" w:color="auto" w:fill="E0E0E0"/>
          </w:tcPr>
          <w:p w14:paraId="0A9D53A3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1110" w:type="dxa"/>
            <w:shd w:val="clear" w:color="auto" w:fill="E0E0E0"/>
          </w:tcPr>
          <w:p w14:paraId="509E4837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1330" w:type="dxa"/>
            <w:shd w:val="clear" w:color="auto" w:fill="E0E0E0"/>
          </w:tcPr>
          <w:p w14:paraId="63454211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6</w:t>
            </w:r>
          </w:p>
        </w:tc>
      </w:tr>
      <w:tr w:rsidR="005C3A2B" w:rsidRPr="001374E8" w14:paraId="0BBC4857" w14:textId="77777777" w:rsidTr="00AF2764">
        <w:trPr>
          <w:jc w:val="center"/>
        </w:trPr>
        <w:tc>
          <w:tcPr>
            <w:tcW w:w="2993" w:type="dxa"/>
            <w:shd w:val="clear" w:color="auto" w:fill="auto"/>
          </w:tcPr>
          <w:p w14:paraId="0B401B7B" w14:textId="77777777" w:rsidR="00292FF5" w:rsidRPr="001374E8" w:rsidRDefault="00292FF5" w:rsidP="008918CC">
            <w:pPr>
              <w:ind w:right="283"/>
              <w:rPr>
                <w:sz w:val="24"/>
                <w:szCs w:val="24"/>
                <w:lang w:eastAsia="zh-CN"/>
              </w:rPr>
            </w:pPr>
            <w:r w:rsidRPr="001374E8">
              <w:rPr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083" w:type="dxa"/>
            <w:shd w:val="clear" w:color="auto" w:fill="auto"/>
          </w:tcPr>
          <w:p w14:paraId="356AF0DC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63" w:type="dxa"/>
            <w:shd w:val="clear" w:color="auto" w:fill="auto"/>
          </w:tcPr>
          <w:p w14:paraId="62A70415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b/>
                <w:bCs/>
                <w:i/>
                <w:sz w:val="24"/>
                <w:szCs w:val="24"/>
                <w:lang w:eastAsia="zh-CN"/>
              </w:rPr>
            </w:pPr>
            <w:r w:rsidRPr="001374E8">
              <w:rPr>
                <w:b/>
                <w:bCs/>
                <w:i/>
                <w:sz w:val="24"/>
                <w:szCs w:val="24"/>
                <w:lang w:eastAsia="zh-CN"/>
              </w:rPr>
              <w:t>зачёт</w:t>
            </w:r>
          </w:p>
        </w:tc>
        <w:tc>
          <w:tcPr>
            <w:tcW w:w="1330" w:type="dxa"/>
          </w:tcPr>
          <w:p w14:paraId="3C548381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b/>
                <w:bCs/>
                <w:i/>
                <w:sz w:val="24"/>
                <w:szCs w:val="24"/>
                <w:lang w:eastAsia="zh-CN"/>
              </w:rPr>
            </w:pPr>
            <w:r w:rsidRPr="001374E8">
              <w:rPr>
                <w:b/>
                <w:bCs/>
                <w:i/>
                <w:sz w:val="24"/>
                <w:szCs w:val="24"/>
                <w:lang w:eastAsia="zh-CN"/>
              </w:rPr>
              <w:t>экзамен</w:t>
            </w:r>
          </w:p>
        </w:tc>
        <w:tc>
          <w:tcPr>
            <w:tcW w:w="1110" w:type="dxa"/>
          </w:tcPr>
          <w:p w14:paraId="1145B898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30" w:type="dxa"/>
          </w:tcPr>
          <w:p w14:paraId="3AC752B2" w14:textId="77777777" w:rsidR="00292FF5" w:rsidRPr="001374E8" w:rsidRDefault="00292FF5" w:rsidP="002E3E03">
            <w:pPr>
              <w:spacing w:line="360" w:lineRule="auto"/>
              <w:ind w:right="283"/>
              <w:jc w:val="center"/>
              <w:rPr>
                <w:b/>
                <w:bCs/>
                <w:i/>
                <w:sz w:val="24"/>
                <w:szCs w:val="24"/>
                <w:lang w:eastAsia="zh-CN"/>
              </w:rPr>
            </w:pPr>
            <w:r w:rsidRPr="001374E8">
              <w:rPr>
                <w:b/>
                <w:bCs/>
                <w:i/>
                <w:sz w:val="24"/>
                <w:szCs w:val="24"/>
                <w:lang w:eastAsia="zh-CN"/>
              </w:rPr>
              <w:t>экзамен</w:t>
            </w:r>
          </w:p>
        </w:tc>
      </w:tr>
    </w:tbl>
    <w:p w14:paraId="512FE4A2" w14:textId="77777777" w:rsidR="005C3A2B" w:rsidRPr="001374E8" w:rsidRDefault="005C3A2B" w:rsidP="002E3E03">
      <w:pPr>
        <w:spacing w:line="360" w:lineRule="auto"/>
        <w:ind w:right="283"/>
        <w:rPr>
          <w:b/>
          <w:bCs/>
          <w:i/>
          <w:sz w:val="24"/>
          <w:szCs w:val="24"/>
        </w:rPr>
      </w:pPr>
    </w:p>
    <w:p w14:paraId="3562E914" w14:textId="77777777" w:rsidR="00F77E6C" w:rsidRPr="001374E8" w:rsidRDefault="00F77E6C" w:rsidP="002E3E03">
      <w:pPr>
        <w:spacing w:line="360" w:lineRule="auto"/>
        <w:ind w:right="283" w:firstLine="567"/>
        <w:rPr>
          <w:b/>
          <w:bCs/>
          <w:i/>
          <w:sz w:val="24"/>
          <w:szCs w:val="24"/>
        </w:rPr>
      </w:pPr>
      <w:r w:rsidRPr="001374E8">
        <w:rPr>
          <w:b/>
          <w:bCs/>
          <w:i/>
          <w:sz w:val="24"/>
          <w:szCs w:val="24"/>
        </w:rPr>
        <w:t>Заочная форма обучения:</w:t>
      </w:r>
    </w:p>
    <w:p w14:paraId="0F9A3BCC" w14:textId="3E1309CF" w:rsidR="00F77E6C" w:rsidRPr="001374E8" w:rsidRDefault="00F77E6C" w:rsidP="008918CC">
      <w:pPr>
        <w:spacing w:line="360" w:lineRule="auto"/>
        <w:ind w:right="283" w:firstLine="567"/>
        <w:rPr>
          <w:bCs/>
          <w:sz w:val="24"/>
          <w:szCs w:val="24"/>
        </w:rPr>
      </w:pPr>
      <w:r w:rsidRPr="001374E8">
        <w:rPr>
          <w:bCs/>
          <w:sz w:val="24"/>
          <w:szCs w:val="24"/>
        </w:rPr>
        <w:t>8 зачётных единиц, всего – 288 часов, из них:64. – контактная работа (из них: 8 инд., 56 полугрупповых), 202 – самостоятельная работа студентов, 22 ч. – контроль. Формы промежуточной аттестации: зачёт – в</w:t>
      </w:r>
      <w:r w:rsidR="008918CC">
        <w:rPr>
          <w:bCs/>
          <w:sz w:val="24"/>
          <w:szCs w:val="24"/>
        </w:rPr>
        <w:t xml:space="preserve"> 6 семестре, экзамен – в 7 и 9.</w:t>
      </w:r>
    </w:p>
    <w:p w14:paraId="2AF4BBA1" w14:textId="77777777" w:rsidR="00F77E6C" w:rsidRPr="001374E8" w:rsidRDefault="00F77E6C" w:rsidP="002E3E03">
      <w:pPr>
        <w:tabs>
          <w:tab w:val="left" w:pos="708"/>
        </w:tabs>
        <w:spacing w:line="360" w:lineRule="auto"/>
        <w:ind w:right="283"/>
        <w:jc w:val="both"/>
        <w:rPr>
          <w:sz w:val="24"/>
          <w:szCs w:val="24"/>
          <w:lang w:eastAsia="zh-CN"/>
        </w:rPr>
      </w:pPr>
    </w:p>
    <w:p w14:paraId="09CEE403" w14:textId="77777777" w:rsidR="00D05D57" w:rsidRPr="001374E8" w:rsidRDefault="00D05D57" w:rsidP="002E3E03">
      <w:pPr>
        <w:tabs>
          <w:tab w:val="left" w:pos="708"/>
        </w:tabs>
        <w:spacing w:line="360" w:lineRule="auto"/>
        <w:ind w:right="283"/>
        <w:jc w:val="right"/>
        <w:rPr>
          <w:sz w:val="24"/>
          <w:szCs w:val="24"/>
          <w:lang w:eastAsia="zh-CN"/>
        </w:rPr>
      </w:pPr>
      <w:r w:rsidRPr="001374E8">
        <w:rPr>
          <w:sz w:val="24"/>
          <w:szCs w:val="24"/>
          <w:lang w:eastAsia="zh-CN"/>
        </w:rPr>
        <w:t>Таблица 3</w:t>
      </w:r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555"/>
        <w:gridCol w:w="1083"/>
        <w:gridCol w:w="1124"/>
        <w:gridCol w:w="1330"/>
        <w:gridCol w:w="1097"/>
        <w:gridCol w:w="1582"/>
      </w:tblGrid>
      <w:tr w:rsidR="005C3A2B" w:rsidRPr="001374E8" w14:paraId="3D1B7DFA" w14:textId="77777777" w:rsidTr="008918CC">
        <w:trPr>
          <w:trHeight w:val="219"/>
          <w:jc w:val="center"/>
        </w:trPr>
        <w:tc>
          <w:tcPr>
            <w:tcW w:w="3555" w:type="dxa"/>
            <w:vMerge w:val="restart"/>
            <w:shd w:val="clear" w:color="auto" w:fill="auto"/>
          </w:tcPr>
          <w:p w14:paraId="610DF65E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sz w:val="24"/>
                <w:szCs w:val="24"/>
                <w:lang w:eastAsia="zh-CN"/>
              </w:rPr>
            </w:pPr>
            <w:r w:rsidRPr="001374E8">
              <w:rPr>
                <w:sz w:val="24"/>
                <w:szCs w:val="24"/>
                <w:lang w:eastAsia="zh-CN"/>
              </w:rPr>
              <w:t>Виды учебной деятельности</w:t>
            </w:r>
          </w:p>
          <w:p w14:paraId="6FB16596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083" w:type="dxa"/>
            <w:vMerge w:val="restart"/>
            <w:shd w:val="clear" w:color="auto" w:fill="auto"/>
          </w:tcPr>
          <w:p w14:paraId="03932BD9" w14:textId="77777777" w:rsidR="00F77E6C" w:rsidRPr="001374E8" w:rsidRDefault="00F77E6C" w:rsidP="002E3E03">
            <w:pPr>
              <w:snapToGrid w:val="0"/>
              <w:spacing w:line="360" w:lineRule="auto"/>
              <w:ind w:right="283"/>
              <w:jc w:val="center"/>
              <w:rPr>
                <w:i/>
                <w:iCs/>
                <w:sz w:val="24"/>
                <w:szCs w:val="24"/>
                <w:lang w:eastAsia="zh-CN"/>
              </w:rPr>
            </w:pPr>
          </w:p>
          <w:p w14:paraId="4005DD27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sz w:val="24"/>
                <w:szCs w:val="24"/>
                <w:lang w:eastAsia="zh-CN"/>
              </w:rPr>
            </w:pPr>
            <w:r w:rsidRPr="001374E8">
              <w:rPr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1124" w:type="dxa"/>
          </w:tcPr>
          <w:p w14:paraId="3C01F949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330" w:type="dxa"/>
          </w:tcPr>
          <w:p w14:paraId="32C53060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79" w:type="dxa"/>
            <w:gridSpan w:val="2"/>
            <w:shd w:val="clear" w:color="auto" w:fill="auto"/>
          </w:tcPr>
          <w:p w14:paraId="51DD97F5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sz w:val="24"/>
                <w:szCs w:val="24"/>
                <w:lang w:eastAsia="zh-CN"/>
              </w:rPr>
            </w:pPr>
            <w:r w:rsidRPr="001374E8">
              <w:rPr>
                <w:sz w:val="24"/>
                <w:szCs w:val="24"/>
                <w:lang w:eastAsia="zh-CN"/>
              </w:rPr>
              <w:t>Семестры</w:t>
            </w:r>
          </w:p>
        </w:tc>
      </w:tr>
      <w:tr w:rsidR="005C3A2B" w:rsidRPr="001374E8" w14:paraId="52E785A9" w14:textId="77777777" w:rsidTr="008918CC">
        <w:trPr>
          <w:trHeight w:val="234"/>
          <w:jc w:val="center"/>
        </w:trPr>
        <w:tc>
          <w:tcPr>
            <w:tcW w:w="3555" w:type="dxa"/>
            <w:vMerge/>
            <w:shd w:val="clear" w:color="auto" w:fill="auto"/>
          </w:tcPr>
          <w:p w14:paraId="62BCAFD8" w14:textId="77777777" w:rsidR="00F77E6C" w:rsidRPr="001374E8" w:rsidRDefault="00F77E6C" w:rsidP="002E3E03">
            <w:pPr>
              <w:snapToGrid w:val="0"/>
              <w:spacing w:line="360" w:lineRule="auto"/>
              <w:ind w:right="283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83" w:type="dxa"/>
            <w:vMerge/>
            <w:shd w:val="clear" w:color="auto" w:fill="auto"/>
          </w:tcPr>
          <w:p w14:paraId="7BB2CB01" w14:textId="77777777" w:rsidR="00F77E6C" w:rsidRPr="001374E8" w:rsidRDefault="00F77E6C" w:rsidP="002E3E03">
            <w:pPr>
              <w:snapToGrid w:val="0"/>
              <w:spacing w:line="360" w:lineRule="auto"/>
              <w:ind w:right="283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24" w:type="dxa"/>
          </w:tcPr>
          <w:p w14:paraId="1522E7E4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sz w:val="24"/>
                <w:szCs w:val="24"/>
                <w:lang w:eastAsia="zh-CN"/>
              </w:rPr>
            </w:pPr>
            <w:r w:rsidRPr="001374E8">
              <w:rPr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30" w:type="dxa"/>
          </w:tcPr>
          <w:p w14:paraId="7726D97C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sz w:val="24"/>
                <w:szCs w:val="24"/>
                <w:lang w:eastAsia="zh-CN"/>
              </w:rPr>
            </w:pPr>
            <w:r w:rsidRPr="001374E8">
              <w:rPr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097" w:type="dxa"/>
            <w:shd w:val="clear" w:color="auto" w:fill="auto"/>
          </w:tcPr>
          <w:p w14:paraId="28726B13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sz w:val="24"/>
                <w:szCs w:val="24"/>
                <w:lang w:eastAsia="zh-CN"/>
              </w:rPr>
            </w:pPr>
            <w:r w:rsidRPr="001374E8">
              <w:rPr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582" w:type="dxa"/>
          </w:tcPr>
          <w:p w14:paraId="488289A6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sz w:val="24"/>
                <w:szCs w:val="24"/>
                <w:lang w:eastAsia="zh-CN"/>
              </w:rPr>
            </w:pPr>
            <w:r w:rsidRPr="001374E8">
              <w:rPr>
                <w:sz w:val="24"/>
                <w:szCs w:val="24"/>
                <w:lang w:eastAsia="zh-CN"/>
              </w:rPr>
              <w:t>9</w:t>
            </w:r>
          </w:p>
        </w:tc>
      </w:tr>
      <w:tr w:rsidR="005C3A2B" w:rsidRPr="001374E8" w14:paraId="758A9E88" w14:textId="77777777" w:rsidTr="008918CC">
        <w:trPr>
          <w:trHeight w:val="424"/>
          <w:jc w:val="center"/>
        </w:trPr>
        <w:tc>
          <w:tcPr>
            <w:tcW w:w="3555" w:type="dxa"/>
            <w:shd w:val="clear" w:color="auto" w:fill="E0E0E0"/>
          </w:tcPr>
          <w:p w14:paraId="16FF94DD" w14:textId="77777777" w:rsidR="00F77E6C" w:rsidRPr="001374E8" w:rsidRDefault="00F77E6C" w:rsidP="002E3E03">
            <w:pPr>
              <w:spacing w:line="360" w:lineRule="auto"/>
              <w:ind w:right="283"/>
              <w:rPr>
                <w:b/>
                <w:bCs/>
                <w:sz w:val="24"/>
                <w:szCs w:val="24"/>
                <w:lang w:eastAsia="zh-CN"/>
              </w:rPr>
            </w:pPr>
            <w:r w:rsidRPr="001374E8">
              <w:rPr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1083" w:type="dxa"/>
            <w:shd w:val="clear" w:color="auto" w:fill="E0E0E0"/>
            <w:vAlign w:val="center"/>
          </w:tcPr>
          <w:p w14:paraId="65FEAE69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64</w:t>
            </w:r>
          </w:p>
        </w:tc>
        <w:tc>
          <w:tcPr>
            <w:tcW w:w="1124" w:type="dxa"/>
            <w:shd w:val="clear" w:color="auto" w:fill="E0E0E0"/>
          </w:tcPr>
          <w:p w14:paraId="7675E0F6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330" w:type="dxa"/>
            <w:shd w:val="clear" w:color="auto" w:fill="E0E0E0"/>
          </w:tcPr>
          <w:p w14:paraId="23443002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097" w:type="dxa"/>
            <w:shd w:val="clear" w:color="auto" w:fill="E0E0E0"/>
            <w:vAlign w:val="center"/>
          </w:tcPr>
          <w:p w14:paraId="09F29346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582" w:type="dxa"/>
            <w:shd w:val="clear" w:color="auto" w:fill="E0E0E0"/>
            <w:vAlign w:val="center"/>
          </w:tcPr>
          <w:p w14:paraId="3A08900A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16</w:t>
            </w:r>
          </w:p>
        </w:tc>
      </w:tr>
      <w:tr w:rsidR="008918CC" w:rsidRPr="001374E8" w14:paraId="05723674" w14:textId="77777777" w:rsidTr="008918CC">
        <w:trPr>
          <w:jc w:val="center"/>
        </w:trPr>
        <w:tc>
          <w:tcPr>
            <w:tcW w:w="3555" w:type="dxa"/>
            <w:shd w:val="clear" w:color="auto" w:fill="auto"/>
          </w:tcPr>
          <w:p w14:paraId="61F0AB82" w14:textId="77777777" w:rsidR="008918CC" w:rsidRPr="001374E8" w:rsidRDefault="008918CC" w:rsidP="002E3E03">
            <w:pPr>
              <w:spacing w:line="360" w:lineRule="auto"/>
              <w:ind w:right="283"/>
              <w:rPr>
                <w:sz w:val="24"/>
                <w:szCs w:val="24"/>
                <w:lang w:eastAsia="zh-CN"/>
              </w:rPr>
            </w:pPr>
            <w:r w:rsidRPr="001374E8">
              <w:rPr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6216" w:type="dxa"/>
            <w:gridSpan w:val="5"/>
            <w:shd w:val="clear" w:color="auto" w:fill="D9D9D9" w:themeFill="background1" w:themeFillShade="D9"/>
          </w:tcPr>
          <w:p w14:paraId="161A2E63" w14:textId="77777777" w:rsidR="008918CC" w:rsidRPr="001374E8" w:rsidRDefault="008918C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</w:p>
        </w:tc>
      </w:tr>
      <w:tr w:rsidR="005C3A2B" w:rsidRPr="001374E8" w14:paraId="47ED7B27" w14:textId="77777777" w:rsidTr="008918CC">
        <w:trPr>
          <w:jc w:val="center"/>
        </w:trPr>
        <w:tc>
          <w:tcPr>
            <w:tcW w:w="3555" w:type="dxa"/>
            <w:shd w:val="clear" w:color="auto" w:fill="auto"/>
          </w:tcPr>
          <w:p w14:paraId="7B70B92A" w14:textId="77777777" w:rsidR="00F77E6C" w:rsidRPr="001374E8" w:rsidRDefault="00F77E6C" w:rsidP="002E3E03">
            <w:pPr>
              <w:spacing w:line="360" w:lineRule="auto"/>
              <w:ind w:right="283"/>
              <w:rPr>
                <w:sz w:val="24"/>
                <w:szCs w:val="24"/>
                <w:lang w:eastAsia="zh-CN"/>
              </w:rPr>
            </w:pPr>
            <w:r w:rsidRPr="001374E8">
              <w:rPr>
                <w:sz w:val="24"/>
                <w:szCs w:val="24"/>
                <w:lang w:eastAsia="zh-CN"/>
              </w:rPr>
              <w:t xml:space="preserve">Индивидуальные и другие виды </w:t>
            </w:r>
            <w:commentRangeStart w:id="2"/>
            <w:r w:rsidRPr="001374E8">
              <w:rPr>
                <w:sz w:val="24"/>
                <w:szCs w:val="24"/>
                <w:lang w:eastAsia="zh-CN"/>
              </w:rPr>
              <w:t>занятий</w:t>
            </w:r>
            <w:commentRangeEnd w:id="2"/>
            <w:r w:rsidRPr="001374E8">
              <w:rPr>
                <w:rStyle w:val="af7"/>
                <w:sz w:val="24"/>
                <w:szCs w:val="24"/>
                <w:lang w:eastAsia="zh-CN"/>
              </w:rPr>
              <w:commentReference w:id="2"/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2E7C8243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64</w:t>
            </w:r>
          </w:p>
        </w:tc>
        <w:tc>
          <w:tcPr>
            <w:tcW w:w="1124" w:type="dxa"/>
          </w:tcPr>
          <w:p w14:paraId="799DFD82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2 инд., 14п/г</w:t>
            </w:r>
          </w:p>
        </w:tc>
        <w:tc>
          <w:tcPr>
            <w:tcW w:w="1330" w:type="dxa"/>
          </w:tcPr>
          <w:p w14:paraId="3D1354C5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2 инд., 14п/г</w:t>
            </w:r>
          </w:p>
        </w:tc>
        <w:tc>
          <w:tcPr>
            <w:tcW w:w="1097" w:type="dxa"/>
            <w:shd w:val="clear" w:color="auto" w:fill="auto"/>
            <w:vAlign w:val="center"/>
          </w:tcPr>
          <w:p w14:paraId="29A7DCD0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2 инд., 14п/г</w:t>
            </w:r>
          </w:p>
        </w:tc>
        <w:tc>
          <w:tcPr>
            <w:tcW w:w="1582" w:type="dxa"/>
          </w:tcPr>
          <w:p w14:paraId="27CEE9D6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2 инд., 14п/г</w:t>
            </w:r>
          </w:p>
        </w:tc>
      </w:tr>
      <w:tr w:rsidR="005C3A2B" w:rsidRPr="001374E8" w14:paraId="4F404571" w14:textId="77777777" w:rsidTr="008918CC">
        <w:trPr>
          <w:jc w:val="center"/>
        </w:trPr>
        <w:tc>
          <w:tcPr>
            <w:tcW w:w="3555" w:type="dxa"/>
            <w:shd w:val="clear" w:color="auto" w:fill="E0E0E0"/>
          </w:tcPr>
          <w:p w14:paraId="7BDAF2DB" w14:textId="77777777" w:rsidR="00F77E6C" w:rsidRPr="001374E8" w:rsidRDefault="00F77E6C" w:rsidP="002E3E03">
            <w:pPr>
              <w:spacing w:line="360" w:lineRule="auto"/>
              <w:ind w:right="283"/>
              <w:rPr>
                <w:b/>
                <w:bCs/>
                <w:sz w:val="24"/>
                <w:szCs w:val="24"/>
                <w:lang w:eastAsia="zh-CN"/>
              </w:rPr>
            </w:pPr>
            <w:r w:rsidRPr="001374E8">
              <w:rPr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083" w:type="dxa"/>
            <w:shd w:val="clear" w:color="auto" w:fill="E0E0E0"/>
            <w:vAlign w:val="center"/>
          </w:tcPr>
          <w:p w14:paraId="19A3B59F" w14:textId="77777777" w:rsidR="00F77E6C" w:rsidRPr="001374E8" w:rsidRDefault="00FE3FA6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202</w:t>
            </w:r>
          </w:p>
        </w:tc>
        <w:tc>
          <w:tcPr>
            <w:tcW w:w="1124" w:type="dxa"/>
            <w:shd w:val="clear" w:color="auto" w:fill="E0E0E0"/>
          </w:tcPr>
          <w:p w14:paraId="387B4431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52</w:t>
            </w:r>
          </w:p>
        </w:tc>
        <w:tc>
          <w:tcPr>
            <w:tcW w:w="1330" w:type="dxa"/>
            <w:shd w:val="clear" w:color="auto" w:fill="E0E0E0"/>
          </w:tcPr>
          <w:p w14:paraId="6BF3E4D0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65</w:t>
            </w:r>
          </w:p>
        </w:tc>
        <w:tc>
          <w:tcPr>
            <w:tcW w:w="1097" w:type="dxa"/>
            <w:shd w:val="clear" w:color="auto" w:fill="E0E0E0"/>
            <w:vAlign w:val="center"/>
          </w:tcPr>
          <w:p w14:paraId="069DF7AD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56</w:t>
            </w:r>
          </w:p>
        </w:tc>
        <w:tc>
          <w:tcPr>
            <w:tcW w:w="1582" w:type="dxa"/>
            <w:shd w:val="clear" w:color="auto" w:fill="E0E0E0"/>
          </w:tcPr>
          <w:p w14:paraId="753361EA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29</w:t>
            </w:r>
          </w:p>
        </w:tc>
      </w:tr>
      <w:tr w:rsidR="005C3A2B" w:rsidRPr="001374E8" w14:paraId="05273CAA" w14:textId="77777777" w:rsidTr="008918CC">
        <w:trPr>
          <w:jc w:val="center"/>
        </w:trPr>
        <w:tc>
          <w:tcPr>
            <w:tcW w:w="3555" w:type="dxa"/>
            <w:shd w:val="clear" w:color="auto" w:fill="auto"/>
          </w:tcPr>
          <w:p w14:paraId="6FB4EE91" w14:textId="77777777" w:rsidR="00F77E6C" w:rsidRPr="001374E8" w:rsidRDefault="00F77E6C" w:rsidP="002E3E03">
            <w:pPr>
              <w:spacing w:line="360" w:lineRule="auto"/>
              <w:ind w:right="283"/>
              <w:rPr>
                <w:sz w:val="24"/>
                <w:szCs w:val="24"/>
                <w:lang w:eastAsia="zh-CN"/>
              </w:rPr>
            </w:pPr>
            <w:r w:rsidRPr="001374E8">
              <w:rPr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083" w:type="dxa"/>
            <w:shd w:val="clear" w:color="auto" w:fill="auto"/>
          </w:tcPr>
          <w:p w14:paraId="0B312DCF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24" w:type="dxa"/>
          </w:tcPr>
          <w:p w14:paraId="78B71EDC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b/>
                <w:bCs/>
                <w:i/>
                <w:sz w:val="24"/>
                <w:szCs w:val="24"/>
                <w:lang w:eastAsia="zh-CN"/>
              </w:rPr>
            </w:pPr>
            <w:r w:rsidRPr="001374E8">
              <w:rPr>
                <w:b/>
                <w:bCs/>
                <w:i/>
                <w:sz w:val="24"/>
                <w:szCs w:val="24"/>
                <w:lang w:eastAsia="zh-CN"/>
              </w:rPr>
              <w:t>зачёт</w:t>
            </w:r>
          </w:p>
        </w:tc>
        <w:tc>
          <w:tcPr>
            <w:tcW w:w="1330" w:type="dxa"/>
          </w:tcPr>
          <w:p w14:paraId="2427D4C3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b/>
                <w:bCs/>
                <w:i/>
                <w:sz w:val="24"/>
                <w:szCs w:val="24"/>
                <w:lang w:eastAsia="zh-CN"/>
              </w:rPr>
            </w:pPr>
            <w:r w:rsidRPr="001374E8">
              <w:rPr>
                <w:b/>
                <w:bCs/>
                <w:i/>
                <w:sz w:val="24"/>
                <w:szCs w:val="24"/>
                <w:lang w:eastAsia="zh-CN"/>
              </w:rPr>
              <w:t>экзамен</w:t>
            </w:r>
          </w:p>
        </w:tc>
        <w:tc>
          <w:tcPr>
            <w:tcW w:w="1097" w:type="dxa"/>
            <w:shd w:val="clear" w:color="auto" w:fill="auto"/>
          </w:tcPr>
          <w:p w14:paraId="2719F39D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582" w:type="dxa"/>
          </w:tcPr>
          <w:p w14:paraId="29A39F69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b/>
                <w:bCs/>
                <w:i/>
                <w:sz w:val="24"/>
                <w:szCs w:val="24"/>
                <w:lang w:eastAsia="zh-CN"/>
              </w:rPr>
            </w:pPr>
            <w:r w:rsidRPr="001374E8">
              <w:rPr>
                <w:b/>
                <w:bCs/>
                <w:i/>
                <w:sz w:val="24"/>
                <w:szCs w:val="24"/>
                <w:lang w:eastAsia="zh-CN"/>
              </w:rPr>
              <w:t>экзамен</w:t>
            </w:r>
          </w:p>
        </w:tc>
      </w:tr>
      <w:tr w:rsidR="005C3A2B" w:rsidRPr="001374E8" w14:paraId="44C487BE" w14:textId="77777777" w:rsidTr="008918CC">
        <w:trPr>
          <w:trHeight w:val="418"/>
          <w:jc w:val="center"/>
        </w:trPr>
        <w:tc>
          <w:tcPr>
            <w:tcW w:w="3555" w:type="dxa"/>
            <w:shd w:val="clear" w:color="auto" w:fill="E0E0E0"/>
          </w:tcPr>
          <w:p w14:paraId="0D9D13A2" w14:textId="77777777" w:rsidR="008918CC" w:rsidRDefault="00F77E6C" w:rsidP="002E3E03">
            <w:pPr>
              <w:spacing w:line="360" w:lineRule="auto"/>
              <w:ind w:right="283"/>
              <w:rPr>
                <w:sz w:val="24"/>
                <w:szCs w:val="24"/>
                <w:lang w:eastAsia="zh-CN"/>
              </w:rPr>
            </w:pPr>
            <w:r w:rsidRPr="001374E8">
              <w:rPr>
                <w:sz w:val="24"/>
                <w:szCs w:val="24"/>
                <w:lang w:eastAsia="zh-CN"/>
              </w:rPr>
              <w:t xml:space="preserve">Общая трудоемкость   </w:t>
            </w:r>
            <w:r w:rsidR="008918CC">
              <w:rPr>
                <w:sz w:val="24"/>
                <w:szCs w:val="24"/>
                <w:lang w:eastAsia="zh-CN"/>
              </w:rPr>
              <w:t xml:space="preserve">                            час</w:t>
            </w:r>
          </w:p>
          <w:p w14:paraId="767C6BE0" w14:textId="7964083D" w:rsidR="00F77E6C" w:rsidRPr="001374E8" w:rsidRDefault="00F77E6C" w:rsidP="002E3E03">
            <w:pPr>
              <w:spacing w:line="360" w:lineRule="auto"/>
              <w:ind w:right="283"/>
              <w:rPr>
                <w:sz w:val="24"/>
                <w:szCs w:val="24"/>
                <w:lang w:eastAsia="zh-CN"/>
              </w:rPr>
            </w:pPr>
            <w:r w:rsidRPr="001374E8">
              <w:rPr>
                <w:sz w:val="24"/>
                <w:szCs w:val="24"/>
                <w:lang w:eastAsia="zh-CN"/>
              </w:rPr>
              <w:t xml:space="preserve">                                                                з.е.</w:t>
            </w:r>
          </w:p>
        </w:tc>
        <w:tc>
          <w:tcPr>
            <w:tcW w:w="1083" w:type="dxa"/>
            <w:shd w:val="clear" w:color="auto" w:fill="E0E0E0"/>
            <w:vAlign w:val="center"/>
          </w:tcPr>
          <w:p w14:paraId="32CAB66F" w14:textId="77777777" w:rsidR="008918CC" w:rsidRDefault="008918CC" w:rsidP="008918CC">
            <w:pPr>
              <w:spacing w:line="360" w:lineRule="auto"/>
              <w:ind w:right="283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 xml:space="preserve">  </w:t>
            </w:r>
          </w:p>
          <w:p w14:paraId="1E4356F4" w14:textId="536708D5" w:rsidR="00F77E6C" w:rsidRPr="001374E8" w:rsidRDefault="00FE3FA6" w:rsidP="008918CC">
            <w:pPr>
              <w:spacing w:line="360" w:lineRule="auto"/>
              <w:ind w:right="283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288</w:t>
            </w:r>
          </w:p>
          <w:p w14:paraId="186B9BBF" w14:textId="77777777" w:rsidR="00FE3FA6" w:rsidRPr="001374E8" w:rsidRDefault="00FE3FA6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</w:p>
          <w:p w14:paraId="73429E57" w14:textId="77777777" w:rsidR="00FE3FA6" w:rsidRPr="001374E8" w:rsidRDefault="00FE3FA6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124" w:type="dxa"/>
            <w:shd w:val="clear" w:color="auto" w:fill="E0E0E0"/>
          </w:tcPr>
          <w:p w14:paraId="6B21880A" w14:textId="77777777" w:rsidR="008918CC" w:rsidRDefault="008918C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</w:p>
          <w:p w14:paraId="5DC15309" w14:textId="790C623C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72</w:t>
            </w:r>
          </w:p>
          <w:p w14:paraId="5C9B5B9B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</w:p>
          <w:p w14:paraId="4F163342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30" w:type="dxa"/>
            <w:shd w:val="clear" w:color="auto" w:fill="E0E0E0"/>
          </w:tcPr>
          <w:p w14:paraId="02739BD3" w14:textId="77777777" w:rsidR="008918CC" w:rsidRDefault="008918C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</w:p>
          <w:p w14:paraId="21B93EAC" w14:textId="00A2D936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90</w:t>
            </w:r>
          </w:p>
          <w:p w14:paraId="5AA62233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</w:p>
          <w:p w14:paraId="327AF6F0" w14:textId="51BA1D46" w:rsidR="00F77E6C" w:rsidRPr="001374E8" w:rsidRDefault="008918CC" w:rsidP="002E3E03">
            <w:pPr>
              <w:spacing w:line="360" w:lineRule="auto"/>
              <w:ind w:right="283"/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 xml:space="preserve">    </w:t>
            </w:r>
            <w:r w:rsidR="00F77E6C" w:rsidRPr="001374E8">
              <w:rPr>
                <w:i/>
                <w:sz w:val="24"/>
                <w:szCs w:val="24"/>
                <w:lang w:eastAsia="zh-CN"/>
              </w:rPr>
              <w:t>2,5</w:t>
            </w:r>
          </w:p>
        </w:tc>
        <w:tc>
          <w:tcPr>
            <w:tcW w:w="1097" w:type="dxa"/>
            <w:shd w:val="clear" w:color="auto" w:fill="E0E0E0"/>
            <w:vAlign w:val="center"/>
          </w:tcPr>
          <w:p w14:paraId="4B18FE1D" w14:textId="77777777" w:rsidR="008918CC" w:rsidRDefault="008918C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</w:p>
          <w:p w14:paraId="32602B0E" w14:textId="54DA05AF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72</w:t>
            </w:r>
          </w:p>
          <w:p w14:paraId="2E609812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</w:p>
          <w:p w14:paraId="4AB6B82A" w14:textId="77777777" w:rsidR="00F77E6C" w:rsidRPr="001374E8" w:rsidRDefault="00F77E6C" w:rsidP="002E3E03">
            <w:pPr>
              <w:spacing w:line="360" w:lineRule="auto"/>
              <w:ind w:right="283"/>
              <w:jc w:val="center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82" w:type="dxa"/>
            <w:shd w:val="clear" w:color="auto" w:fill="E0E0E0"/>
            <w:vAlign w:val="center"/>
          </w:tcPr>
          <w:p w14:paraId="1D9828E5" w14:textId="77777777" w:rsidR="008918CC" w:rsidRDefault="008918CC" w:rsidP="002E3E03">
            <w:pPr>
              <w:spacing w:line="360" w:lineRule="auto"/>
              <w:ind w:right="283"/>
              <w:rPr>
                <w:i/>
                <w:sz w:val="24"/>
                <w:szCs w:val="24"/>
                <w:lang w:eastAsia="zh-CN"/>
              </w:rPr>
            </w:pPr>
          </w:p>
          <w:p w14:paraId="5EC403FD" w14:textId="57100B8E" w:rsidR="00F77E6C" w:rsidRPr="001374E8" w:rsidRDefault="00F77E6C" w:rsidP="002E3E03">
            <w:pPr>
              <w:spacing w:line="360" w:lineRule="auto"/>
              <w:ind w:right="283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54</w:t>
            </w:r>
          </w:p>
          <w:p w14:paraId="20D9EDDC" w14:textId="77777777" w:rsidR="00F77E6C" w:rsidRPr="001374E8" w:rsidRDefault="00F77E6C" w:rsidP="002E3E03">
            <w:pPr>
              <w:spacing w:line="360" w:lineRule="auto"/>
              <w:ind w:right="283"/>
              <w:rPr>
                <w:i/>
                <w:sz w:val="24"/>
                <w:szCs w:val="24"/>
                <w:lang w:eastAsia="zh-CN"/>
              </w:rPr>
            </w:pPr>
          </w:p>
          <w:p w14:paraId="6386C871" w14:textId="77777777" w:rsidR="00F77E6C" w:rsidRPr="001374E8" w:rsidRDefault="00F77E6C" w:rsidP="002E3E03">
            <w:pPr>
              <w:spacing w:line="360" w:lineRule="auto"/>
              <w:ind w:right="283"/>
              <w:rPr>
                <w:i/>
                <w:sz w:val="24"/>
                <w:szCs w:val="24"/>
                <w:lang w:eastAsia="zh-CN"/>
              </w:rPr>
            </w:pPr>
            <w:r w:rsidRPr="001374E8">
              <w:rPr>
                <w:i/>
                <w:sz w:val="24"/>
                <w:szCs w:val="24"/>
                <w:lang w:eastAsia="zh-CN"/>
              </w:rPr>
              <w:t>1,5</w:t>
            </w:r>
          </w:p>
        </w:tc>
      </w:tr>
    </w:tbl>
    <w:p w14:paraId="4298650E" w14:textId="77777777" w:rsidR="00D05D57" w:rsidRPr="001374E8" w:rsidRDefault="00D05D57" w:rsidP="002E3E03">
      <w:pPr>
        <w:pStyle w:val="Standard"/>
        <w:spacing w:line="360" w:lineRule="auto"/>
        <w:ind w:right="283"/>
        <w:jc w:val="both"/>
        <w:rPr>
          <w:b/>
          <w:sz w:val="24"/>
          <w:szCs w:val="24"/>
        </w:rPr>
      </w:pPr>
    </w:p>
    <w:p w14:paraId="6B69AC8A" w14:textId="77777777" w:rsidR="00347C88" w:rsidRPr="001374E8" w:rsidRDefault="00347C88" w:rsidP="002E3E03">
      <w:pPr>
        <w:spacing w:line="360" w:lineRule="auto"/>
        <w:ind w:right="283"/>
        <w:rPr>
          <w:sz w:val="24"/>
          <w:szCs w:val="24"/>
          <w:lang w:eastAsia="zh-CN"/>
        </w:rPr>
      </w:pPr>
    </w:p>
    <w:p w14:paraId="500D1DE5" w14:textId="77777777" w:rsidR="00347C88" w:rsidRPr="001374E8" w:rsidRDefault="00347C88" w:rsidP="002E3E03">
      <w:pPr>
        <w:pStyle w:val="aa"/>
        <w:keepNext/>
        <w:keepLines/>
        <w:suppressAutoHyphens w:val="0"/>
        <w:autoSpaceDN/>
        <w:spacing w:after="0" w:line="360" w:lineRule="auto"/>
        <w:ind w:left="0" w:right="283"/>
        <w:contextualSpacing/>
        <w:jc w:val="center"/>
        <w:textAlignment w:val="auto"/>
        <w:outlineLvl w:val="2"/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</w:pPr>
      <w:bookmarkStart w:id="3" w:name="_Toc528600543"/>
      <w:r w:rsidRPr="001374E8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4.СОДЕРЖАНИЕ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3"/>
    </w:p>
    <w:p w14:paraId="2AF07E6B" w14:textId="1FA78DB1" w:rsidR="005C3A2B" w:rsidRPr="008918CC" w:rsidRDefault="005C3A2B" w:rsidP="008918CC">
      <w:pPr>
        <w:spacing w:line="360" w:lineRule="auto"/>
        <w:ind w:right="283"/>
        <w:jc w:val="center"/>
        <w:rPr>
          <w:sz w:val="24"/>
          <w:szCs w:val="24"/>
          <w:lang w:eastAsia="zh-CN"/>
        </w:rPr>
      </w:pPr>
      <w:r w:rsidRPr="001374E8">
        <w:rPr>
          <w:b/>
          <w:sz w:val="24"/>
          <w:szCs w:val="24"/>
        </w:rPr>
        <w:t>Для очной формы обучения</w:t>
      </w:r>
    </w:p>
    <w:tbl>
      <w:tblPr>
        <w:tblW w:w="9828" w:type="dxa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5"/>
        <w:gridCol w:w="3215"/>
        <w:gridCol w:w="490"/>
        <w:gridCol w:w="815"/>
        <w:gridCol w:w="708"/>
        <w:gridCol w:w="993"/>
        <w:gridCol w:w="1134"/>
        <w:gridCol w:w="25"/>
        <w:gridCol w:w="1959"/>
        <w:gridCol w:w="54"/>
      </w:tblGrid>
      <w:tr w:rsidR="005C3A2B" w:rsidRPr="001374E8" w14:paraId="6DEEA658" w14:textId="77777777" w:rsidTr="008918CC">
        <w:tc>
          <w:tcPr>
            <w:tcW w:w="4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EA782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center"/>
              <w:rPr>
                <w:bCs/>
                <w:sz w:val="24"/>
                <w:szCs w:val="24"/>
              </w:rPr>
            </w:pPr>
            <w:r w:rsidRPr="001374E8">
              <w:rPr>
                <w:bCs/>
                <w:sz w:val="24"/>
                <w:szCs w:val="24"/>
              </w:rPr>
              <w:t>№</w:t>
            </w:r>
          </w:p>
          <w:p w14:paraId="03DD21DD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center"/>
              <w:rPr>
                <w:bCs/>
                <w:sz w:val="24"/>
                <w:szCs w:val="24"/>
              </w:rPr>
            </w:pPr>
            <w:r w:rsidRPr="001374E8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32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8C385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center"/>
              <w:rPr>
                <w:bCs/>
                <w:sz w:val="24"/>
                <w:szCs w:val="24"/>
              </w:rPr>
            </w:pPr>
            <w:r w:rsidRPr="001374E8">
              <w:rPr>
                <w:bCs/>
                <w:sz w:val="24"/>
                <w:szCs w:val="24"/>
              </w:rPr>
              <w:t>Раздел</w:t>
            </w:r>
            <w:r w:rsidRPr="001374E8">
              <w:rPr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4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1B3E9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С</w:t>
            </w:r>
          </w:p>
          <w:p w14:paraId="3AFFCF61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е</w:t>
            </w:r>
          </w:p>
          <w:p w14:paraId="02C39EFF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м</w:t>
            </w:r>
          </w:p>
          <w:p w14:paraId="25B75F8D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е</w:t>
            </w:r>
          </w:p>
          <w:p w14:paraId="06D95F92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с</w:t>
            </w:r>
          </w:p>
          <w:p w14:paraId="5C34291F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т</w:t>
            </w:r>
          </w:p>
          <w:p w14:paraId="581A763B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р</w:t>
            </w:r>
          </w:p>
        </w:tc>
        <w:tc>
          <w:tcPr>
            <w:tcW w:w="8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6ABD3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Н</w:t>
            </w:r>
          </w:p>
          <w:p w14:paraId="6E6A70D3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е</w:t>
            </w:r>
          </w:p>
          <w:p w14:paraId="0477512E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д</w:t>
            </w:r>
          </w:p>
          <w:p w14:paraId="7072155E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л</w:t>
            </w:r>
          </w:p>
          <w:p w14:paraId="63AAB82C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я</w:t>
            </w:r>
          </w:p>
          <w:p w14:paraId="27686819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  <w:p w14:paraId="6B6E4113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286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3665E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  <w:p w14:paraId="063B16B8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center"/>
              <w:rPr>
                <w:bCs/>
                <w:sz w:val="24"/>
                <w:szCs w:val="24"/>
              </w:rPr>
            </w:pPr>
            <w:r w:rsidRPr="001374E8">
              <w:rPr>
                <w:bCs/>
                <w:sz w:val="24"/>
                <w:szCs w:val="24"/>
              </w:rPr>
              <w:t>Виды учебной работы, включая самостоятельную работу студентов</w:t>
            </w:r>
            <w:r w:rsidRPr="001374E8">
              <w:rPr>
                <w:bCs/>
                <w:sz w:val="24"/>
                <w:szCs w:val="24"/>
              </w:rPr>
              <w:br/>
              <w:t>и трудоемкость (в часах)</w:t>
            </w:r>
          </w:p>
        </w:tc>
        <w:tc>
          <w:tcPr>
            <w:tcW w:w="20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339FB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center"/>
              <w:rPr>
                <w:sz w:val="24"/>
                <w:szCs w:val="24"/>
              </w:rPr>
            </w:pPr>
            <w:r w:rsidRPr="001374E8">
              <w:rPr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1374E8">
              <w:rPr>
                <w:bCs/>
                <w:i/>
                <w:sz w:val="24"/>
                <w:szCs w:val="24"/>
              </w:rPr>
              <w:t>(по неделям семестра)</w:t>
            </w:r>
          </w:p>
          <w:p w14:paraId="5F34214E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center"/>
              <w:rPr>
                <w:sz w:val="24"/>
                <w:szCs w:val="24"/>
              </w:rPr>
            </w:pPr>
            <w:r w:rsidRPr="001374E8">
              <w:rPr>
                <w:bCs/>
                <w:sz w:val="24"/>
                <w:szCs w:val="24"/>
              </w:rPr>
              <w:t xml:space="preserve">Форма промежуточной аттестации </w:t>
            </w:r>
            <w:r w:rsidRPr="001374E8">
              <w:rPr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5C3A2B" w:rsidRPr="001374E8" w14:paraId="07E86D6C" w14:textId="77777777" w:rsidTr="008918CC">
        <w:trPr>
          <w:gridAfter w:val="1"/>
          <w:wAfter w:w="54" w:type="dxa"/>
        </w:trPr>
        <w:tc>
          <w:tcPr>
            <w:tcW w:w="4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06538" w14:textId="77777777" w:rsidR="005C3A2B" w:rsidRPr="001374E8" w:rsidRDefault="005C3A2B" w:rsidP="002E3E03">
            <w:pPr>
              <w:spacing w:line="360" w:lineRule="auto"/>
              <w:ind w:right="283"/>
              <w:rPr>
                <w:sz w:val="24"/>
                <w:szCs w:val="24"/>
              </w:rPr>
            </w:pPr>
          </w:p>
        </w:tc>
        <w:tc>
          <w:tcPr>
            <w:tcW w:w="32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7FADF" w14:textId="77777777" w:rsidR="005C3A2B" w:rsidRPr="001374E8" w:rsidRDefault="005C3A2B" w:rsidP="002E3E03">
            <w:pPr>
              <w:spacing w:line="360" w:lineRule="auto"/>
              <w:ind w:right="283"/>
              <w:rPr>
                <w:sz w:val="24"/>
                <w:szCs w:val="24"/>
              </w:rPr>
            </w:pPr>
          </w:p>
        </w:tc>
        <w:tc>
          <w:tcPr>
            <w:tcW w:w="4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01BA6" w14:textId="77777777" w:rsidR="005C3A2B" w:rsidRPr="001374E8" w:rsidRDefault="005C3A2B" w:rsidP="002E3E03">
            <w:pPr>
              <w:spacing w:line="360" w:lineRule="auto"/>
              <w:ind w:right="283"/>
              <w:rPr>
                <w:sz w:val="24"/>
                <w:szCs w:val="24"/>
              </w:rPr>
            </w:pPr>
          </w:p>
        </w:tc>
        <w:tc>
          <w:tcPr>
            <w:tcW w:w="8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17297" w14:textId="77777777" w:rsidR="005C3A2B" w:rsidRPr="001374E8" w:rsidRDefault="005C3A2B" w:rsidP="002E3E03">
            <w:pPr>
              <w:spacing w:line="360" w:lineRule="auto"/>
              <w:ind w:right="283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5E90B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П/г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A0AD5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Инд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E844A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СРС</w:t>
            </w:r>
          </w:p>
        </w:tc>
        <w:tc>
          <w:tcPr>
            <w:tcW w:w="198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5EED7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</w:tr>
      <w:tr w:rsidR="005C3A2B" w:rsidRPr="001374E8" w14:paraId="43927CB8" w14:textId="77777777" w:rsidTr="008918CC">
        <w:trPr>
          <w:gridAfter w:val="1"/>
          <w:wAfter w:w="54" w:type="dxa"/>
        </w:trPr>
        <w:tc>
          <w:tcPr>
            <w:tcW w:w="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A8E5D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</w:t>
            </w:r>
          </w:p>
        </w:tc>
        <w:tc>
          <w:tcPr>
            <w:tcW w:w="32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48696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Техника речи.</w:t>
            </w:r>
          </w:p>
          <w:p w14:paraId="7CDC0B9E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4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6B884" w14:textId="77777777" w:rsidR="00C92D6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  <w:p w14:paraId="1CD16D35" w14:textId="77777777" w:rsidR="00C92D6B" w:rsidRPr="001374E8" w:rsidRDefault="00C92D6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  <w:p w14:paraId="29574825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5</w:t>
            </w:r>
          </w:p>
        </w:tc>
        <w:tc>
          <w:tcPr>
            <w:tcW w:w="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78EA2" w14:textId="77777777" w:rsidR="005C3A2B" w:rsidRPr="001374E8" w:rsidRDefault="00C92D6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1-15</w:t>
            </w:r>
          </w:p>
          <w:p w14:paraId="49A79280" w14:textId="77777777" w:rsidR="00AE5AD5" w:rsidRPr="001374E8" w:rsidRDefault="00AE5AD5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  <w:p w14:paraId="3CAC1470" w14:textId="77777777" w:rsidR="00AE5AD5" w:rsidRPr="001374E8" w:rsidRDefault="00AE5AD5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1-15</w:t>
            </w:r>
          </w:p>
        </w:tc>
        <w:tc>
          <w:tcPr>
            <w:tcW w:w="7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8E1A8" w14:textId="77777777" w:rsidR="005C3A2B" w:rsidRPr="001374E8" w:rsidRDefault="00C92D6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14</w:t>
            </w:r>
          </w:p>
          <w:p w14:paraId="7415C31E" w14:textId="77777777" w:rsidR="00C92D6B" w:rsidRPr="001374E8" w:rsidRDefault="00C92D6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  <w:p w14:paraId="01EB54FB" w14:textId="77777777" w:rsidR="00C92D6B" w:rsidRPr="001374E8" w:rsidRDefault="00C92D6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7D70F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224EE" w14:textId="77777777" w:rsidR="005C3A2B" w:rsidRPr="001374E8" w:rsidRDefault="00BC7C38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6</w:t>
            </w:r>
          </w:p>
          <w:p w14:paraId="38FF9E12" w14:textId="77777777" w:rsidR="00BC7C38" w:rsidRPr="001374E8" w:rsidRDefault="00BC7C38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  <w:p w14:paraId="415FE9B0" w14:textId="77777777" w:rsidR="00BC7C38" w:rsidRPr="001374E8" w:rsidRDefault="00BC7C38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4D3EA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</w:tr>
      <w:tr w:rsidR="005C3A2B" w:rsidRPr="001374E8" w14:paraId="2B41E54F" w14:textId="77777777" w:rsidTr="008918CC">
        <w:trPr>
          <w:gridAfter w:val="1"/>
          <w:wAfter w:w="54" w:type="dxa"/>
        </w:trPr>
        <w:tc>
          <w:tcPr>
            <w:tcW w:w="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767F9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2</w:t>
            </w:r>
          </w:p>
        </w:tc>
        <w:tc>
          <w:tcPr>
            <w:tcW w:w="32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CA016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Произносительные нормы русского языка</w:t>
            </w:r>
          </w:p>
        </w:tc>
        <w:tc>
          <w:tcPr>
            <w:tcW w:w="4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643A8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</w:tc>
        <w:tc>
          <w:tcPr>
            <w:tcW w:w="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E71CC" w14:textId="77777777" w:rsidR="005C3A2B" w:rsidRPr="001374E8" w:rsidRDefault="00AE5AD5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2-5</w:t>
            </w:r>
          </w:p>
        </w:tc>
        <w:tc>
          <w:tcPr>
            <w:tcW w:w="7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A349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4EAE0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39EE5" w14:textId="77777777" w:rsidR="005C3A2B" w:rsidRPr="001374E8" w:rsidRDefault="00BC7C38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3730F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</w:tr>
      <w:tr w:rsidR="005C3A2B" w:rsidRPr="001374E8" w14:paraId="62F44F83" w14:textId="77777777" w:rsidTr="008918CC">
        <w:trPr>
          <w:gridAfter w:val="1"/>
          <w:wAfter w:w="54" w:type="dxa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6DFE4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3</w:t>
            </w:r>
          </w:p>
        </w:tc>
        <w:tc>
          <w:tcPr>
            <w:tcW w:w="3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7FFA7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Основы исполнительского мастерства</w:t>
            </w:r>
          </w:p>
        </w:tc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76AA1" w14:textId="77777777" w:rsidR="00C92D6B" w:rsidRPr="001374E8" w:rsidRDefault="00C92D6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  <w:p w14:paraId="4CB28ED6" w14:textId="77777777" w:rsidR="00C92D6B" w:rsidRPr="001374E8" w:rsidRDefault="00C92D6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  <w:p w14:paraId="791E743E" w14:textId="77777777" w:rsidR="005C3A2B" w:rsidRPr="001374E8" w:rsidRDefault="0042598E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E59D3" w14:textId="77777777" w:rsidR="005C3A2B" w:rsidRPr="001374E8" w:rsidRDefault="00AE5AD5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11-17</w:t>
            </w:r>
          </w:p>
          <w:p w14:paraId="5EA8AB53" w14:textId="77777777" w:rsidR="00AE5AD5" w:rsidRPr="001374E8" w:rsidRDefault="00AE5AD5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  <w:p w14:paraId="07C1676C" w14:textId="77777777" w:rsidR="00AE5AD5" w:rsidRPr="001374E8" w:rsidRDefault="00AE5AD5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1-17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94CAA" w14:textId="77777777" w:rsidR="005C3A2B" w:rsidRPr="001374E8" w:rsidRDefault="00AE5AD5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  <w:p w14:paraId="76EED299" w14:textId="77777777" w:rsidR="00C92D6B" w:rsidRPr="001374E8" w:rsidRDefault="00C92D6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  <w:p w14:paraId="4312244E" w14:textId="77777777" w:rsidR="00C92D6B" w:rsidRPr="001374E8" w:rsidRDefault="00C92D6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78D65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812FC" w14:textId="77777777" w:rsidR="005C3A2B" w:rsidRPr="001374E8" w:rsidRDefault="00BC7C38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  <w:p w14:paraId="5C8D4FB2" w14:textId="77777777" w:rsidR="00BC7C38" w:rsidRPr="001374E8" w:rsidRDefault="00BC7C38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  <w:p w14:paraId="34374D23" w14:textId="77777777" w:rsidR="00BC7C38" w:rsidRPr="001374E8" w:rsidRDefault="00BC7C38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6F9A7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</w:tr>
      <w:tr w:rsidR="005C3A2B" w:rsidRPr="001374E8" w14:paraId="3CB31F2D" w14:textId="77777777" w:rsidTr="008918CC">
        <w:trPr>
          <w:gridAfter w:val="1"/>
          <w:wAfter w:w="54" w:type="dxa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B383E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</w:tc>
        <w:tc>
          <w:tcPr>
            <w:tcW w:w="3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992B1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Словесное действие и логика сценической речи.</w:t>
            </w:r>
          </w:p>
        </w:tc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D66EB" w14:textId="77777777" w:rsidR="00C92D6B" w:rsidRPr="001374E8" w:rsidRDefault="00C92D6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  <w:p w14:paraId="47321E50" w14:textId="77777777" w:rsidR="00C92D6B" w:rsidRPr="001374E8" w:rsidRDefault="00C92D6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  <w:p w14:paraId="68C1ADD7" w14:textId="77777777" w:rsidR="005C3A2B" w:rsidRPr="001374E8" w:rsidRDefault="0042598E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6F595" w14:textId="77777777" w:rsidR="005C3A2B" w:rsidRPr="001374E8" w:rsidRDefault="00AE5AD5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2-10</w:t>
            </w:r>
          </w:p>
          <w:p w14:paraId="7C784538" w14:textId="77777777" w:rsidR="00AE5AD5" w:rsidRPr="001374E8" w:rsidRDefault="00AE5AD5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  <w:p w14:paraId="2D046B5B" w14:textId="77777777" w:rsidR="00AE5AD5" w:rsidRPr="001374E8" w:rsidRDefault="00AE5AD5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1-17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75F32" w14:textId="77777777" w:rsidR="005C3A2B" w:rsidRPr="001374E8" w:rsidRDefault="00AE5AD5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6</w:t>
            </w:r>
          </w:p>
          <w:p w14:paraId="532BD289" w14:textId="77777777" w:rsidR="00C92D6B" w:rsidRPr="001374E8" w:rsidRDefault="00C92D6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  <w:p w14:paraId="5338B5A6" w14:textId="77777777" w:rsidR="00C92D6B" w:rsidRPr="001374E8" w:rsidRDefault="00AE5AD5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D8004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4E3B5" w14:textId="77777777" w:rsidR="005C3A2B" w:rsidRPr="001374E8" w:rsidRDefault="00BC7C38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  <w:p w14:paraId="37E070D2" w14:textId="77777777" w:rsidR="00BC7C38" w:rsidRPr="001374E8" w:rsidRDefault="00BC7C38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  <w:p w14:paraId="3854E881" w14:textId="77777777" w:rsidR="00BC7C38" w:rsidRPr="001374E8" w:rsidRDefault="00BC7C38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869E4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</w:tr>
      <w:tr w:rsidR="005C3A2B" w:rsidRPr="001374E8" w14:paraId="33BC629E" w14:textId="77777777" w:rsidTr="008918CC">
        <w:trPr>
          <w:gridAfter w:val="1"/>
          <w:wAfter w:w="54" w:type="dxa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FE8E6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5</w:t>
            </w:r>
          </w:p>
        </w:tc>
        <w:tc>
          <w:tcPr>
            <w:tcW w:w="3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69A71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665"/>
              </w:tabs>
              <w:spacing w:line="360" w:lineRule="auto"/>
              <w:ind w:right="283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 xml:space="preserve">Работа режиссера и исполнителя над </w:t>
            </w:r>
            <w:r w:rsidR="0042598E" w:rsidRPr="001374E8">
              <w:rPr>
                <w:sz w:val="24"/>
                <w:szCs w:val="24"/>
              </w:rPr>
              <w:t>чтецким номером (</w:t>
            </w:r>
            <w:r w:rsidRPr="001374E8">
              <w:rPr>
                <w:sz w:val="24"/>
                <w:szCs w:val="24"/>
              </w:rPr>
              <w:t xml:space="preserve">отрывком из прозаического </w:t>
            </w:r>
            <w:r w:rsidR="0042598E" w:rsidRPr="001374E8">
              <w:rPr>
                <w:sz w:val="24"/>
                <w:szCs w:val="24"/>
              </w:rPr>
              <w:t>произведения, над стихотворением).</w:t>
            </w:r>
          </w:p>
        </w:tc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FC78E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</w:tc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758A5" w14:textId="77777777" w:rsidR="005C3A2B" w:rsidRPr="001374E8" w:rsidRDefault="00AE5AD5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8-17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08569" w14:textId="77777777" w:rsidR="005C3A2B" w:rsidRPr="001374E8" w:rsidRDefault="00AE5AD5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AF452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BCC33" w14:textId="77777777" w:rsidR="005C3A2B" w:rsidRPr="001374E8" w:rsidRDefault="00BC7C38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59546" w14:textId="1D95D8A7" w:rsidR="005C3A2B" w:rsidRPr="001374E8" w:rsidRDefault="00095022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зачёт</w:t>
            </w:r>
          </w:p>
        </w:tc>
      </w:tr>
      <w:tr w:rsidR="005C3A2B" w:rsidRPr="001374E8" w14:paraId="192330FA" w14:textId="77777777" w:rsidTr="008918CC">
        <w:trPr>
          <w:gridAfter w:val="1"/>
          <w:wAfter w:w="54" w:type="dxa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0061D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6</w:t>
            </w:r>
          </w:p>
        </w:tc>
        <w:tc>
          <w:tcPr>
            <w:tcW w:w="3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761A6" w14:textId="77777777" w:rsidR="005C3A2B" w:rsidRPr="001374E8" w:rsidRDefault="0042598E" w:rsidP="002E3E03">
            <w:pPr>
              <w:pStyle w:val="Standard"/>
              <w:tabs>
                <w:tab w:val="left" w:pos="360"/>
                <w:tab w:val="left" w:pos="7665"/>
              </w:tabs>
              <w:spacing w:line="360" w:lineRule="auto"/>
              <w:ind w:right="283"/>
              <w:rPr>
                <w:sz w:val="24"/>
                <w:szCs w:val="24"/>
              </w:rPr>
            </w:pPr>
            <w:r w:rsidRPr="001374E8">
              <w:rPr>
                <w:kern w:val="0"/>
                <w:sz w:val="24"/>
                <w:szCs w:val="24"/>
              </w:rPr>
              <w:t xml:space="preserve">Работа режиссера и исполнителя </w:t>
            </w:r>
            <w:r w:rsidRPr="001374E8">
              <w:rPr>
                <w:sz w:val="24"/>
                <w:szCs w:val="24"/>
              </w:rPr>
              <w:t>над литературной композицией</w:t>
            </w:r>
          </w:p>
        </w:tc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9F259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5</w:t>
            </w:r>
          </w:p>
        </w:tc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32064" w14:textId="77777777" w:rsidR="005C3A2B" w:rsidRPr="001374E8" w:rsidRDefault="00AE5AD5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1-17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E70EC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EEA58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11F4A" w14:textId="77777777" w:rsidR="005C3A2B" w:rsidRPr="001374E8" w:rsidRDefault="00BC7C38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A3440" w14:textId="1A6794E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</w:tr>
      <w:tr w:rsidR="00254CC1" w:rsidRPr="001374E8" w14:paraId="7A767341" w14:textId="77777777" w:rsidTr="008918CC">
        <w:trPr>
          <w:gridAfter w:val="1"/>
          <w:wAfter w:w="54" w:type="dxa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7D952" w14:textId="77777777" w:rsidR="00254CC1" w:rsidRPr="001374E8" w:rsidRDefault="00254CC1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91181" w14:textId="52953495" w:rsidR="00254CC1" w:rsidRPr="001374E8" w:rsidRDefault="00254CC1" w:rsidP="002E3E03">
            <w:pPr>
              <w:pStyle w:val="Standard"/>
              <w:tabs>
                <w:tab w:val="left" w:pos="360"/>
                <w:tab w:val="left" w:pos="7665"/>
              </w:tabs>
              <w:spacing w:line="360" w:lineRule="auto"/>
              <w:ind w:right="283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Контроль</w:t>
            </w:r>
          </w:p>
        </w:tc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15F3A" w14:textId="77777777" w:rsidR="00254CC1" w:rsidRPr="001374E8" w:rsidRDefault="00254CC1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EF3FB" w14:textId="77777777" w:rsidR="00254CC1" w:rsidRPr="001374E8" w:rsidRDefault="00254CC1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2E210" w14:textId="77777777" w:rsidR="00254CC1" w:rsidRPr="001374E8" w:rsidRDefault="00254CC1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76B1D" w14:textId="77777777" w:rsidR="00254CC1" w:rsidRPr="001374E8" w:rsidRDefault="00254CC1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4EF34" w14:textId="77777777" w:rsidR="00254CC1" w:rsidRPr="001374E8" w:rsidRDefault="00254CC1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99C85" w14:textId="12C81ACB" w:rsidR="00254CC1" w:rsidRDefault="00254CC1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  <w:tr w:rsidR="005C3A2B" w:rsidRPr="001374E8" w14:paraId="6C6B214B" w14:textId="77777777" w:rsidTr="008918CC">
        <w:trPr>
          <w:gridAfter w:val="1"/>
          <w:wAfter w:w="54" w:type="dxa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AA35C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7</w:t>
            </w:r>
          </w:p>
        </w:tc>
        <w:tc>
          <w:tcPr>
            <w:tcW w:w="3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9F7A1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kern w:val="0"/>
                <w:sz w:val="24"/>
                <w:szCs w:val="24"/>
              </w:rPr>
              <w:t xml:space="preserve">Работа режиссера и исполнителя </w:t>
            </w:r>
            <w:r w:rsidRPr="001374E8">
              <w:rPr>
                <w:sz w:val="24"/>
                <w:szCs w:val="24"/>
              </w:rPr>
              <w:t xml:space="preserve">над </w:t>
            </w:r>
            <w:r w:rsidR="0042598E" w:rsidRPr="001374E8">
              <w:rPr>
                <w:sz w:val="24"/>
                <w:szCs w:val="24"/>
              </w:rPr>
              <w:t xml:space="preserve">художественно-речевой программой </w:t>
            </w:r>
          </w:p>
        </w:tc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DDB63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6</w:t>
            </w:r>
          </w:p>
        </w:tc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66791" w14:textId="77777777" w:rsidR="005C3A2B" w:rsidRPr="001374E8" w:rsidRDefault="00AE5AD5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1-17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FF03A" w14:textId="77777777" w:rsidR="005C3A2B" w:rsidRPr="001374E8" w:rsidRDefault="0042598E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FD703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83DD2" w14:textId="77777777" w:rsidR="005C3A2B" w:rsidRPr="001374E8" w:rsidRDefault="00BC7C38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66630" w14:textId="7D9ADFAF" w:rsidR="005C3A2B" w:rsidRPr="001374E8" w:rsidRDefault="00095022" w:rsidP="00095022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Зачет</w:t>
            </w:r>
          </w:p>
        </w:tc>
      </w:tr>
      <w:tr w:rsidR="005C3A2B" w:rsidRPr="001374E8" w14:paraId="57A6F836" w14:textId="77777777" w:rsidTr="008918CC">
        <w:tblPrEx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43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91CA0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8</w:t>
            </w:r>
          </w:p>
        </w:tc>
        <w:tc>
          <w:tcPr>
            <w:tcW w:w="321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C12FF" w14:textId="77777777" w:rsidR="005C3A2B" w:rsidRPr="001374E8" w:rsidRDefault="005C3A2B" w:rsidP="002E3E03">
            <w:pPr>
              <w:pStyle w:val="Standard"/>
              <w:spacing w:line="360" w:lineRule="auto"/>
              <w:ind w:right="283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 xml:space="preserve">Работа </w:t>
            </w:r>
            <w:r w:rsidRPr="001374E8">
              <w:rPr>
                <w:kern w:val="0"/>
                <w:sz w:val="24"/>
                <w:szCs w:val="24"/>
              </w:rPr>
              <w:t xml:space="preserve">режиссера и исполнителя </w:t>
            </w:r>
            <w:r w:rsidRPr="001374E8">
              <w:rPr>
                <w:sz w:val="24"/>
                <w:szCs w:val="24"/>
              </w:rPr>
              <w:t>над речевым номером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1978E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7</w:t>
            </w:r>
          </w:p>
        </w:tc>
        <w:tc>
          <w:tcPr>
            <w:tcW w:w="81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FF109" w14:textId="77777777" w:rsidR="005C3A2B" w:rsidRPr="001374E8" w:rsidRDefault="0042598E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1-17</w:t>
            </w:r>
          </w:p>
        </w:tc>
        <w:tc>
          <w:tcPr>
            <w:tcW w:w="70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EC6ED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</w:t>
            </w:r>
            <w:r w:rsidR="0042598E" w:rsidRPr="001374E8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25812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9B2E8" w14:textId="77777777" w:rsidR="005C3A2B" w:rsidRPr="001374E8" w:rsidRDefault="00BC7C38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15E9A" w14:textId="7830DD3F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</w:tr>
      <w:tr w:rsidR="005C3A2B" w:rsidRPr="001374E8" w14:paraId="13DF7256" w14:textId="77777777" w:rsidTr="008918CC">
        <w:tblPrEx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D0749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9</w:t>
            </w:r>
          </w:p>
        </w:tc>
        <w:tc>
          <w:tcPr>
            <w:tcW w:w="3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D42ED" w14:textId="77777777" w:rsidR="005C3A2B" w:rsidRPr="001374E8" w:rsidRDefault="005C3A2B" w:rsidP="002E3E03">
            <w:pPr>
              <w:pStyle w:val="Standard"/>
              <w:spacing w:line="360" w:lineRule="auto"/>
              <w:ind w:right="283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Основы искусства ведущего</w:t>
            </w:r>
          </w:p>
        </w:tc>
        <w:tc>
          <w:tcPr>
            <w:tcW w:w="49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D5BE9" w14:textId="77777777" w:rsidR="005C3A2B" w:rsidRPr="001374E8" w:rsidRDefault="005C3A2B" w:rsidP="002E3E03">
            <w:pPr>
              <w:spacing w:line="360" w:lineRule="auto"/>
              <w:ind w:right="283"/>
              <w:rPr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BD02" w14:textId="77777777" w:rsidR="005C3A2B" w:rsidRPr="001374E8" w:rsidRDefault="0042598E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8-1</w:t>
            </w:r>
            <w:r w:rsidR="00AE5AD5" w:rsidRPr="001374E8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EB485" w14:textId="77777777" w:rsidR="005C3A2B" w:rsidRPr="001374E8" w:rsidRDefault="0042598E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00E0A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74031" w14:textId="77777777" w:rsidR="005C3A2B" w:rsidRPr="001374E8" w:rsidRDefault="00BC7C38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926783C" w14:textId="77777777" w:rsidR="005C3A2B" w:rsidRPr="001374E8" w:rsidRDefault="005C3A2B" w:rsidP="002E3E03">
            <w:pPr>
              <w:spacing w:line="360" w:lineRule="auto"/>
              <w:ind w:right="283"/>
              <w:rPr>
                <w:sz w:val="24"/>
                <w:szCs w:val="24"/>
              </w:rPr>
            </w:pPr>
          </w:p>
        </w:tc>
      </w:tr>
      <w:tr w:rsidR="005C3A2B" w:rsidRPr="001374E8" w14:paraId="63BF2088" w14:textId="77777777" w:rsidTr="008918CC">
        <w:tblPrEx>
          <w:tblLook w:val="04A0" w:firstRow="1" w:lastRow="0" w:firstColumn="1" w:lastColumn="0" w:noHBand="0" w:noVBand="1"/>
        </w:tblPrEx>
        <w:trPr>
          <w:gridAfter w:val="1"/>
          <w:wAfter w:w="54" w:type="dxa"/>
        </w:trPr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20D3A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26EEB" w14:textId="3D0E3D80" w:rsidR="005C3A2B" w:rsidRPr="001374E8" w:rsidRDefault="00254CC1" w:rsidP="002E3E03">
            <w:pPr>
              <w:pStyle w:val="Standard"/>
              <w:spacing w:line="360" w:lineRule="auto"/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</w:t>
            </w:r>
          </w:p>
        </w:tc>
        <w:tc>
          <w:tcPr>
            <w:tcW w:w="49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60928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A30ED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3D56E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FB4ED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CCB60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5E31591" w14:textId="3C3F5B22" w:rsidR="005C3A2B" w:rsidRPr="001374E8" w:rsidRDefault="00254CC1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Экзамен</w:t>
            </w:r>
          </w:p>
        </w:tc>
      </w:tr>
      <w:tr w:rsidR="005C3A2B" w:rsidRPr="001374E8" w14:paraId="6FBB750C" w14:textId="77777777" w:rsidTr="008918CC">
        <w:trPr>
          <w:gridAfter w:val="1"/>
          <w:wAfter w:w="54" w:type="dxa"/>
        </w:trPr>
        <w:tc>
          <w:tcPr>
            <w:tcW w:w="36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FFED6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И Т О Г О:                               288 ч.</w:t>
            </w:r>
          </w:p>
        </w:tc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03421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CAE67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B8C26" w14:textId="77777777" w:rsidR="005C3A2B" w:rsidRPr="001374E8" w:rsidRDefault="00C92D6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136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C4267" w14:textId="77777777" w:rsidR="005C3A2B" w:rsidRPr="001374E8" w:rsidRDefault="00C92D6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C56E4" w14:textId="77777777" w:rsidR="005C3A2B" w:rsidRPr="001374E8" w:rsidRDefault="00AE5AD5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80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E2AC4" w14:textId="77777777" w:rsidR="005C3A2B" w:rsidRPr="001374E8" w:rsidRDefault="00C92D6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54</w:t>
            </w:r>
          </w:p>
        </w:tc>
      </w:tr>
    </w:tbl>
    <w:p w14:paraId="05863105" w14:textId="77777777" w:rsidR="005C3A2B" w:rsidRPr="001374E8" w:rsidRDefault="005C3A2B" w:rsidP="002E3E03">
      <w:pPr>
        <w:pStyle w:val="aa"/>
        <w:keepNext/>
        <w:keepLines/>
        <w:suppressAutoHyphens w:val="0"/>
        <w:autoSpaceDN/>
        <w:spacing w:after="0" w:line="360" w:lineRule="auto"/>
        <w:ind w:left="0" w:right="283"/>
        <w:contextualSpacing/>
        <w:jc w:val="center"/>
        <w:textAlignment w:val="auto"/>
        <w:outlineLvl w:val="2"/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</w:pPr>
    </w:p>
    <w:p w14:paraId="08133069" w14:textId="77777777" w:rsidR="00347C88" w:rsidRPr="001374E8" w:rsidRDefault="00347C88" w:rsidP="002E3E03">
      <w:pPr>
        <w:spacing w:line="360" w:lineRule="auto"/>
        <w:ind w:right="283"/>
        <w:jc w:val="center"/>
        <w:rPr>
          <w:sz w:val="24"/>
          <w:szCs w:val="24"/>
          <w:lang w:eastAsia="zh-CN"/>
        </w:rPr>
      </w:pPr>
      <w:r w:rsidRPr="001374E8">
        <w:rPr>
          <w:b/>
          <w:sz w:val="24"/>
          <w:szCs w:val="24"/>
        </w:rPr>
        <w:t xml:space="preserve">Для </w:t>
      </w:r>
      <w:r w:rsidR="005C3A2B" w:rsidRPr="001374E8">
        <w:rPr>
          <w:b/>
          <w:sz w:val="24"/>
          <w:szCs w:val="24"/>
        </w:rPr>
        <w:t>за</w:t>
      </w:r>
      <w:r w:rsidRPr="001374E8">
        <w:rPr>
          <w:b/>
          <w:sz w:val="24"/>
          <w:szCs w:val="24"/>
        </w:rPr>
        <w:t>очной формы обучения</w:t>
      </w:r>
    </w:p>
    <w:p w14:paraId="6334EA55" w14:textId="77777777" w:rsidR="008462E6" w:rsidRPr="001374E8" w:rsidRDefault="008462E6" w:rsidP="002E3E03">
      <w:pPr>
        <w:pStyle w:val="Standard"/>
        <w:tabs>
          <w:tab w:val="left" w:pos="1559"/>
          <w:tab w:val="right" w:leader="underscore" w:pos="9356"/>
        </w:tabs>
        <w:spacing w:line="360" w:lineRule="auto"/>
        <w:ind w:right="283"/>
        <w:jc w:val="both"/>
        <w:rPr>
          <w:sz w:val="24"/>
          <w:szCs w:val="24"/>
        </w:rPr>
      </w:pPr>
    </w:p>
    <w:tbl>
      <w:tblPr>
        <w:tblW w:w="9745" w:type="dxa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5"/>
        <w:gridCol w:w="3105"/>
        <w:gridCol w:w="600"/>
        <w:gridCol w:w="938"/>
        <w:gridCol w:w="993"/>
        <w:gridCol w:w="1134"/>
        <w:gridCol w:w="25"/>
        <w:gridCol w:w="2515"/>
      </w:tblGrid>
      <w:tr w:rsidR="005C3A2B" w:rsidRPr="001374E8" w14:paraId="64345C4C" w14:textId="77777777" w:rsidTr="008918CC">
        <w:tc>
          <w:tcPr>
            <w:tcW w:w="4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EB5F2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center"/>
              <w:rPr>
                <w:bCs/>
                <w:sz w:val="24"/>
                <w:szCs w:val="24"/>
              </w:rPr>
            </w:pPr>
            <w:r w:rsidRPr="001374E8">
              <w:rPr>
                <w:bCs/>
                <w:sz w:val="24"/>
                <w:szCs w:val="24"/>
              </w:rPr>
              <w:t>№</w:t>
            </w:r>
          </w:p>
          <w:p w14:paraId="4F66AA14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center"/>
              <w:rPr>
                <w:bCs/>
                <w:sz w:val="24"/>
                <w:szCs w:val="24"/>
              </w:rPr>
            </w:pPr>
            <w:r w:rsidRPr="001374E8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31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79EB4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center"/>
              <w:rPr>
                <w:bCs/>
                <w:sz w:val="24"/>
                <w:szCs w:val="24"/>
              </w:rPr>
            </w:pPr>
            <w:r w:rsidRPr="001374E8">
              <w:rPr>
                <w:bCs/>
                <w:sz w:val="24"/>
                <w:szCs w:val="24"/>
              </w:rPr>
              <w:t>Раздел</w:t>
            </w:r>
            <w:r w:rsidRPr="001374E8">
              <w:rPr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6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033E9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С</w:t>
            </w:r>
          </w:p>
          <w:p w14:paraId="59C44749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е</w:t>
            </w:r>
          </w:p>
          <w:p w14:paraId="59EFACF6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м</w:t>
            </w:r>
          </w:p>
          <w:p w14:paraId="5ACB335B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е</w:t>
            </w:r>
          </w:p>
          <w:p w14:paraId="407E09AB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с</w:t>
            </w:r>
          </w:p>
          <w:p w14:paraId="3E45B645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т</w:t>
            </w:r>
          </w:p>
          <w:p w14:paraId="136E440B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р</w:t>
            </w:r>
          </w:p>
        </w:tc>
        <w:tc>
          <w:tcPr>
            <w:tcW w:w="30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51EB6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  <w:p w14:paraId="78E7CEE1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center"/>
              <w:rPr>
                <w:bCs/>
                <w:sz w:val="24"/>
                <w:szCs w:val="24"/>
              </w:rPr>
            </w:pPr>
            <w:r w:rsidRPr="001374E8">
              <w:rPr>
                <w:bCs/>
                <w:sz w:val="24"/>
                <w:szCs w:val="24"/>
              </w:rPr>
              <w:t>Виды учебной работы, включая самостоятельную работу студентов</w:t>
            </w:r>
            <w:r w:rsidRPr="001374E8">
              <w:rPr>
                <w:bCs/>
                <w:sz w:val="24"/>
                <w:szCs w:val="24"/>
              </w:rPr>
              <w:br/>
              <w:t>и трудоемкость (в часах)</w:t>
            </w:r>
          </w:p>
        </w:tc>
        <w:tc>
          <w:tcPr>
            <w:tcW w:w="2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898BA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center"/>
              <w:rPr>
                <w:sz w:val="24"/>
                <w:szCs w:val="24"/>
              </w:rPr>
            </w:pPr>
            <w:r w:rsidRPr="001374E8">
              <w:rPr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1374E8">
              <w:rPr>
                <w:bCs/>
                <w:i/>
                <w:sz w:val="24"/>
                <w:szCs w:val="24"/>
              </w:rPr>
              <w:t>(по неделям семестра)</w:t>
            </w:r>
          </w:p>
          <w:p w14:paraId="2F0815AD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center"/>
              <w:rPr>
                <w:sz w:val="24"/>
                <w:szCs w:val="24"/>
              </w:rPr>
            </w:pPr>
            <w:r w:rsidRPr="001374E8">
              <w:rPr>
                <w:bCs/>
                <w:sz w:val="24"/>
                <w:szCs w:val="24"/>
              </w:rPr>
              <w:t xml:space="preserve">Форма промежуточной аттестации </w:t>
            </w:r>
            <w:r w:rsidRPr="001374E8">
              <w:rPr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5C3A2B" w:rsidRPr="001374E8" w14:paraId="12D0590C" w14:textId="77777777" w:rsidTr="008918CC">
        <w:tc>
          <w:tcPr>
            <w:tcW w:w="4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5B044" w14:textId="77777777" w:rsidR="005C3A2B" w:rsidRPr="001374E8" w:rsidRDefault="005C3A2B" w:rsidP="002E3E03">
            <w:pPr>
              <w:spacing w:line="360" w:lineRule="auto"/>
              <w:ind w:right="283"/>
              <w:rPr>
                <w:sz w:val="24"/>
                <w:szCs w:val="24"/>
              </w:rPr>
            </w:pPr>
          </w:p>
        </w:tc>
        <w:tc>
          <w:tcPr>
            <w:tcW w:w="31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806AF" w14:textId="77777777" w:rsidR="005C3A2B" w:rsidRPr="001374E8" w:rsidRDefault="005C3A2B" w:rsidP="002E3E03">
            <w:pPr>
              <w:spacing w:line="360" w:lineRule="auto"/>
              <w:ind w:right="283"/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52337" w14:textId="77777777" w:rsidR="005C3A2B" w:rsidRPr="001374E8" w:rsidRDefault="005C3A2B" w:rsidP="002E3E03">
            <w:pPr>
              <w:spacing w:line="360" w:lineRule="auto"/>
              <w:ind w:right="283"/>
              <w:rPr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4E54C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П/г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D793D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Инд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0F0D4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СРС</w:t>
            </w:r>
          </w:p>
        </w:tc>
        <w:tc>
          <w:tcPr>
            <w:tcW w:w="254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3BC6D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</w:tr>
      <w:tr w:rsidR="005C3A2B" w:rsidRPr="001374E8" w14:paraId="2DED7C27" w14:textId="77777777" w:rsidTr="008918CC">
        <w:tc>
          <w:tcPr>
            <w:tcW w:w="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4E4B8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</w:t>
            </w:r>
          </w:p>
        </w:tc>
        <w:tc>
          <w:tcPr>
            <w:tcW w:w="31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74C00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Техника речи.</w:t>
            </w:r>
          </w:p>
          <w:p w14:paraId="282B57B8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0FEC5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6,7</w:t>
            </w:r>
          </w:p>
        </w:tc>
        <w:tc>
          <w:tcPr>
            <w:tcW w:w="9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A85A2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58F4A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6D1E3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32</w:t>
            </w:r>
          </w:p>
        </w:tc>
        <w:tc>
          <w:tcPr>
            <w:tcW w:w="254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EE0A8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</w:tr>
      <w:tr w:rsidR="005C3A2B" w:rsidRPr="001374E8" w14:paraId="35CA3A2E" w14:textId="77777777" w:rsidTr="008918CC">
        <w:tc>
          <w:tcPr>
            <w:tcW w:w="4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0A609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2</w:t>
            </w:r>
          </w:p>
        </w:tc>
        <w:tc>
          <w:tcPr>
            <w:tcW w:w="31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E4DC9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Произносительные нормы русского языка</w:t>
            </w:r>
          </w:p>
        </w:tc>
        <w:tc>
          <w:tcPr>
            <w:tcW w:w="6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AD970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6</w:t>
            </w:r>
          </w:p>
        </w:tc>
        <w:tc>
          <w:tcPr>
            <w:tcW w:w="9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440C1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50641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DB2CD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16</w:t>
            </w:r>
          </w:p>
        </w:tc>
        <w:tc>
          <w:tcPr>
            <w:tcW w:w="254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10504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</w:tr>
      <w:tr w:rsidR="005C3A2B" w:rsidRPr="001374E8" w14:paraId="65FA90A0" w14:textId="77777777" w:rsidTr="008918CC"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6B461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3</w:t>
            </w:r>
          </w:p>
        </w:tc>
        <w:tc>
          <w:tcPr>
            <w:tcW w:w="3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2B386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Основы исполнительского мастерства</w:t>
            </w:r>
          </w:p>
        </w:tc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DDDB0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все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EAA1E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0FA11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64EB8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32</w:t>
            </w:r>
          </w:p>
        </w:tc>
        <w:tc>
          <w:tcPr>
            <w:tcW w:w="2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6BC17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</w:tr>
      <w:tr w:rsidR="005C3A2B" w:rsidRPr="001374E8" w14:paraId="626AD9A8" w14:textId="77777777" w:rsidTr="008918CC"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B34E6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</w:tc>
        <w:tc>
          <w:tcPr>
            <w:tcW w:w="3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92F2C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Словесное действие и логика сценической речи.</w:t>
            </w:r>
          </w:p>
        </w:tc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3A01A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все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1B553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60D9D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51F6C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32</w:t>
            </w:r>
          </w:p>
        </w:tc>
        <w:tc>
          <w:tcPr>
            <w:tcW w:w="2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32E7B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</w:tr>
      <w:tr w:rsidR="005C3A2B" w:rsidRPr="001374E8" w14:paraId="5AB1F5D1" w14:textId="77777777" w:rsidTr="008918CC"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CEBFB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5</w:t>
            </w:r>
          </w:p>
        </w:tc>
        <w:tc>
          <w:tcPr>
            <w:tcW w:w="3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5CFE1" w14:textId="77777777" w:rsidR="005C3A2B" w:rsidRPr="001374E8" w:rsidRDefault="0042598E" w:rsidP="002E3E03">
            <w:pPr>
              <w:pStyle w:val="Standard"/>
              <w:tabs>
                <w:tab w:val="left" w:pos="360"/>
                <w:tab w:val="left" w:pos="7665"/>
              </w:tabs>
              <w:spacing w:line="360" w:lineRule="auto"/>
              <w:ind w:right="283"/>
              <w:rPr>
                <w:sz w:val="24"/>
                <w:szCs w:val="24"/>
              </w:rPr>
            </w:pPr>
            <w:r w:rsidRPr="001374E8">
              <w:rPr>
                <w:kern w:val="0"/>
                <w:sz w:val="24"/>
                <w:szCs w:val="24"/>
              </w:rPr>
              <w:t>Работа режиссера и исполнителя над чтецким номером (отрывком из прозаического произведения, над стихотворением).</w:t>
            </w:r>
          </w:p>
        </w:tc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4C076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6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81A8C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F6917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F777D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16</w:t>
            </w:r>
          </w:p>
        </w:tc>
        <w:tc>
          <w:tcPr>
            <w:tcW w:w="2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D20C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Зачёт</w:t>
            </w:r>
          </w:p>
        </w:tc>
      </w:tr>
      <w:tr w:rsidR="005C3A2B" w:rsidRPr="001374E8" w14:paraId="768316A5" w14:textId="77777777" w:rsidTr="008918CC"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03C7F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6</w:t>
            </w:r>
          </w:p>
        </w:tc>
        <w:tc>
          <w:tcPr>
            <w:tcW w:w="3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DD1B7" w14:textId="77777777" w:rsidR="005C3A2B" w:rsidRPr="001374E8" w:rsidRDefault="0042598E" w:rsidP="002E3E03">
            <w:pPr>
              <w:pStyle w:val="Standard"/>
              <w:tabs>
                <w:tab w:val="left" w:pos="360"/>
                <w:tab w:val="left" w:pos="7665"/>
              </w:tabs>
              <w:spacing w:line="360" w:lineRule="auto"/>
              <w:ind w:right="283"/>
              <w:rPr>
                <w:sz w:val="24"/>
                <w:szCs w:val="24"/>
              </w:rPr>
            </w:pPr>
            <w:r w:rsidRPr="001374E8">
              <w:rPr>
                <w:kern w:val="0"/>
                <w:sz w:val="24"/>
                <w:szCs w:val="24"/>
              </w:rPr>
              <w:t xml:space="preserve">Работа режиссера и исполнителя </w:t>
            </w:r>
            <w:r w:rsidRPr="001374E8">
              <w:rPr>
                <w:sz w:val="24"/>
                <w:szCs w:val="24"/>
              </w:rPr>
              <w:t>над литературной композицией</w:t>
            </w:r>
          </w:p>
        </w:tc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343CD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7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D0616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F4225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98293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16</w:t>
            </w:r>
          </w:p>
        </w:tc>
        <w:tc>
          <w:tcPr>
            <w:tcW w:w="2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30210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 xml:space="preserve">Зачет </w:t>
            </w:r>
          </w:p>
        </w:tc>
      </w:tr>
      <w:tr w:rsidR="005C3A2B" w:rsidRPr="001374E8" w14:paraId="4CA1D25E" w14:textId="77777777" w:rsidTr="008918CC"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8BB4B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7</w:t>
            </w:r>
          </w:p>
        </w:tc>
        <w:tc>
          <w:tcPr>
            <w:tcW w:w="3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5EFC1" w14:textId="77777777" w:rsidR="005C3A2B" w:rsidRPr="001374E8" w:rsidRDefault="0042598E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kern w:val="0"/>
                <w:sz w:val="24"/>
                <w:szCs w:val="24"/>
              </w:rPr>
              <w:t>Работа режиссера и исполнителя над художественно-речевой программой</w:t>
            </w:r>
          </w:p>
        </w:tc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BB235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8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04EBB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92D9B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76CB4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</w:t>
            </w:r>
            <w:r w:rsidR="00BC7C38" w:rsidRPr="001374E8">
              <w:rPr>
                <w:sz w:val="24"/>
                <w:szCs w:val="24"/>
              </w:rPr>
              <w:t>8</w:t>
            </w:r>
          </w:p>
        </w:tc>
        <w:tc>
          <w:tcPr>
            <w:tcW w:w="2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1DD40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</w:tr>
      <w:tr w:rsidR="005C3A2B" w:rsidRPr="001374E8" w14:paraId="2DC20E09" w14:textId="77777777" w:rsidTr="008918CC">
        <w:tblPrEx>
          <w:tblLook w:val="04A0" w:firstRow="1" w:lastRow="0" w:firstColumn="1" w:lastColumn="0" w:noHBand="0" w:noVBand="1"/>
        </w:tblPrEx>
        <w:tc>
          <w:tcPr>
            <w:tcW w:w="43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02C1F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8</w:t>
            </w:r>
          </w:p>
        </w:tc>
        <w:tc>
          <w:tcPr>
            <w:tcW w:w="310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9A882" w14:textId="77777777" w:rsidR="005C3A2B" w:rsidRPr="001374E8" w:rsidRDefault="005C3A2B" w:rsidP="002E3E03">
            <w:pPr>
              <w:pStyle w:val="Standard"/>
              <w:spacing w:line="360" w:lineRule="auto"/>
              <w:ind w:right="283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 xml:space="preserve">Работа </w:t>
            </w:r>
            <w:r w:rsidRPr="001374E8">
              <w:rPr>
                <w:kern w:val="0"/>
                <w:sz w:val="24"/>
                <w:szCs w:val="24"/>
              </w:rPr>
              <w:t xml:space="preserve">режиссера и исполнителя </w:t>
            </w:r>
            <w:r w:rsidRPr="001374E8">
              <w:rPr>
                <w:sz w:val="24"/>
                <w:szCs w:val="24"/>
              </w:rPr>
              <w:t>над речевым номером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257D2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9</w:t>
            </w:r>
          </w:p>
        </w:tc>
        <w:tc>
          <w:tcPr>
            <w:tcW w:w="93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FEFE7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337DF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366BD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24</w:t>
            </w:r>
          </w:p>
        </w:tc>
        <w:tc>
          <w:tcPr>
            <w:tcW w:w="2540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93CE5" w14:textId="406C55AF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</w:tr>
      <w:tr w:rsidR="005C3A2B" w:rsidRPr="001374E8" w14:paraId="6EA57463" w14:textId="77777777" w:rsidTr="008918CC">
        <w:tblPrEx>
          <w:tblLook w:val="04A0" w:firstRow="1" w:lastRow="0" w:firstColumn="1" w:lastColumn="0" w:noHBand="0" w:noVBand="1"/>
        </w:tblPrEx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A137E1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9</w:t>
            </w:r>
          </w:p>
        </w:tc>
        <w:tc>
          <w:tcPr>
            <w:tcW w:w="3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96697" w14:textId="77777777" w:rsidR="005C3A2B" w:rsidRPr="001374E8" w:rsidRDefault="005C3A2B" w:rsidP="002E3E03">
            <w:pPr>
              <w:pStyle w:val="Standard"/>
              <w:spacing w:line="360" w:lineRule="auto"/>
              <w:ind w:right="283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Основы искусства ведущего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17D02" w14:textId="77777777" w:rsidR="005C3A2B" w:rsidRPr="001374E8" w:rsidRDefault="005C3A2B" w:rsidP="002E3E03">
            <w:pPr>
              <w:spacing w:line="360" w:lineRule="auto"/>
              <w:ind w:right="283"/>
              <w:rPr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57A83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9C3B0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51773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16</w:t>
            </w:r>
          </w:p>
        </w:tc>
        <w:tc>
          <w:tcPr>
            <w:tcW w:w="2540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5E14874" w14:textId="77777777" w:rsidR="005C3A2B" w:rsidRPr="001374E8" w:rsidRDefault="005C3A2B" w:rsidP="002E3E03">
            <w:pPr>
              <w:spacing w:line="360" w:lineRule="auto"/>
              <w:ind w:right="283"/>
              <w:rPr>
                <w:sz w:val="24"/>
                <w:szCs w:val="24"/>
              </w:rPr>
            </w:pPr>
          </w:p>
        </w:tc>
      </w:tr>
      <w:tr w:rsidR="005C3A2B" w:rsidRPr="001374E8" w14:paraId="0A3AC32A" w14:textId="77777777" w:rsidTr="008918CC">
        <w:tblPrEx>
          <w:tblLook w:val="04A0" w:firstRow="1" w:lastRow="0" w:firstColumn="1" w:lastColumn="0" w:noHBand="0" w:noVBand="1"/>
        </w:tblPrEx>
        <w:tc>
          <w:tcPr>
            <w:tcW w:w="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EE988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1F215" w14:textId="0B1AC6B8" w:rsidR="005C3A2B" w:rsidRPr="001374E8" w:rsidRDefault="00254CC1" w:rsidP="002E3E03">
            <w:pPr>
              <w:pStyle w:val="Standard"/>
              <w:spacing w:line="360" w:lineRule="auto"/>
              <w:ind w:right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</w:t>
            </w:r>
          </w:p>
        </w:tc>
        <w:tc>
          <w:tcPr>
            <w:tcW w:w="600" w:type="dxa"/>
            <w:vMerge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0C3C8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39352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76516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DF4F4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2540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6AB0710" w14:textId="17D786B4" w:rsidR="005C3A2B" w:rsidRPr="001374E8" w:rsidRDefault="00254CC1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Экзамен</w:t>
            </w:r>
          </w:p>
        </w:tc>
      </w:tr>
      <w:tr w:rsidR="005C3A2B" w:rsidRPr="001374E8" w14:paraId="15ACC9CC" w14:textId="77777777" w:rsidTr="008918CC">
        <w:tc>
          <w:tcPr>
            <w:tcW w:w="3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DC747" w14:textId="2EE00483" w:rsidR="005C3A2B" w:rsidRPr="001374E8" w:rsidRDefault="008918CC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</w:t>
            </w:r>
            <w:r w:rsidR="005C3A2B" w:rsidRPr="001374E8">
              <w:rPr>
                <w:sz w:val="24"/>
                <w:szCs w:val="24"/>
              </w:rPr>
              <w:t>О:                               288 ч.</w:t>
            </w:r>
          </w:p>
        </w:tc>
        <w:tc>
          <w:tcPr>
            <w:tcW w:w="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297EE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B5497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  <w:tab w:val="left" w:pos="75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56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8D123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42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C12F7" w14:textId="77777777" w:rsidR="005C3A2B" w:rsidRPr="001374E8" w:rsidRDefault="00AE5AD5" w:rsidP="002E3E03">
            <w:pPr>
              <w:pStyle w:val="Standard"/>
              <w:tabs>
                <w:tab w:val="left" w:pos="360"/>
                <w:tab w:val="left" w:pos="752"/>
                <w:tab w:val="left" w:pos="885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202</w:t>
            </w:r>
          </w:p>
        </w:tc>
        <w:tc>
          <w:tcPr>
            <w:tcW w:w="25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0731C" w14:textId="77777777" w:rsidR="005C3A2B" w:rsidRPr="001374E8" w:rsidRDefault="005C3A2B" w:rsidP="002E3E03">
            <w:pPr>
              <w:pStyle w:val="Standard"/>
              <w:tabs>
                <w:tab w:val="left" w:pos="360"/>
                <w:tab w:val="left" w:pos="708"/>
              </w:tabs>
              <w:spacing w:line="360" w:lineRule="auto"/>
              <w:ind w:right="283"/>
              <w:jc w:val="both"/>
              <w:rPr>
                <w:sz w:val="24"/>
                <w:szCs w:val="24"/>
              </w:rPr>
            </w:pPr>
            <w:r w:rsidRPr="001374E8">
              <w:rPr>
                <w:sz w:val="24"/>
                <w:szCs w:val="24"/>
              </w:rPr>
              <w:t>22</w:t>
            </w:r>
          </w:p>
        </w:tc>
      </w:tr>
    </w:tbl>
    <w:p w14:paraId="74B790AD" w14:textId="764FB2BC" w:rsidR="00347C88" w:rsidRPr="001374E8" w:rsidRDefault="00347C88" w:rsidP="002E3E03">
      <w:pPr>
        <w:spacing w:line="360" w:lineRule="auto"/>
        <w:ind w:right="283"/>
        <w:jc w:val="both"/>
        <w:rPr>
          <w:b/>
          <w:sz w:val="24"/>
          <w:szCs w:val="24"/>
        </w:rPr>
      </w:pPr>
      <w:bookmarkStart w:id="4" w:name="_GoBack"/>
      <w:bookmarkEnd w:id="4"/>
    </w:p>
    <w:p w14:paraId="413629B8" w14:textId="77777777" w:rsidR="008462E6" w:rsidRPr="001374E8" w:rsidRDefault="00A31507" w:rsidP="002E3E03">
      <w:pPr>
        <w:pStyle w:val="4"/>
        <w:spacing w:before="0" w:after="0" w:line="360" w:lineRule="auto"/>
        <w:ind w:right="283" w:firstLine="567"/>
        <w:jc w:val="center"/>
        <w:rPr>
          <w:rFonts w:ascii="Times New Roman" w:hAnsi="Times New Roman"/>
          <w:sz w:val="24"/>
          <w:szCs w:val="24"/>
        </w:rPr>
      </w:pPr>
      <w:r w:rsidRPr="001374E8">
        <w:rPr>
          <w:rFonts w:ascii="Times New Roman" w:hAnsi="Times New Roman"/>
          <w:sz w:val="24"/>
          <w:szCs w:val="24"/>
        </w:rPr>
        <w:t>Содержание курса</w:t>
      </w:r>
    </w:p>
    <w:p w14:paraId="55EB4ED6" w14:textId="77777777" w:rsidR="008462E6" w:rsidRPr="008918CC" w:rsidRDefault="00A31507" w:rsidP="002E3E03">
      <w:pPr>
        <w:pStyle w:val="Standard"/>
        <w:spacing w:line="360" w:lineRule="auto"/>
        <w:ind w:right="283" w:firstLine="567"/>
        <w:rPr>
          <w:b/>
          <w:sz w:val="24"/>
          <w:szCs w:val="24"/>
        </w:rPr>
      </w:pPr>
      <w:r w:rsidRPr="008918CC">
        <w:rPr>
          <w:b/>
          <w:sz w:val="24"/>
          <w:szCs w:val="24"/>
        </w:rPr>
        <w:t>1. Техника речи.</w:t>
      </w:r>
    </w:p>
    <w:p w14:paraId="3F3C3D29" w14:textId="77777777" w:rsidR="008462E6" w:rsidRPr="001374E8" w:rsidRDefault="00A31507" w:rsidP="008918CC">
      <w:pPr>
        <w:pStyle w:val="Standard"/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Гигиена голосового аппарата. Дыхательная гимнастика. Мышечное освобождение. Самомассажи: гигиенический, точечный, вибрационный. Развитие резонаторов.</w:t>
      </w:r>
    </w:p>
    <w:p w14:paraId="05032A6F" w14:textId="77777777" w:rsidR="008462E6" w:rsidRPr="001374E8" w:rsidRDefault="00A31507" w:rsidP="008918CC">
      <w:pPr>
        <w:pStyle w:val="Standard"/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Дикция. Артикуляционная гимнастика. Произнесение гласных. Произнесение согласных. Отработка произнесения гласных на материале русских народных поговорок. Отработка произнесения согласных: упражнения, скороговорки, прибаутки. Дикционные упражнения для труднопроизносимых слов.</w:t>
      </w:r>
    </w:p>
    <w:p w14:paraId="657FA450" w14:textId="77777777" w:rsidR="008462E6" w:rsidRPr="001374E8" w:rsidRDefault="00A31507" w:rsidP="008918CC">
      <w:pPr>
        <w:pStyle w:val="Standard"/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Взаимодействие тренинга по технике речи с вокальным тренингом: подготовка голосового аппарата к звучанию, вокально-дикционные упражнения. Дикционный контроль и самоконтроль в пении.</w:t>
      </w:r>
    </w:p>
    <w:p w14:paraId="6CF72992" w14:textId="2C0C7700" w:rsidR="005C0F06" w:rsidRPr="001374E8" w:rsidRDefault="005C0F06" w:rsidP="008918CC">
      <w:pPr>
        <w:pStyle w:val="Standard"/>
        <w:spacing w:line="360" w:lineRule="auto"/>
        <w:ind w:right="283"/>
        <w:rPr>
          <w:sz w:val="24"/>
          <w:szCs w:val="24"/>
        </w:rPr>
      </w:pPr>
    </w:p>
    <w:p w14:paraId="6102AC77" w14:textId="77777777" w:rsidR="008462E6" w:rsidRPr="008918CC" w:rsidRDefault="00A31507" w:rsidP="002E3E03">
      <w:pPr>
        <w:pStyle w:val="Standard"/>
        <w:spacing w:line="360" w:lineRule="auto"/>
        <w:ind w:right="283" w:firstLine="567"/>
        <w:rPr>
          <w:b/>
          <w:sz w:val="24"/>
          <w:szCs w:val="24"/>
        </w:rPr>
      </w:pPr>
      <w:r w:rsidRPr="008918CC">
        <w:rPr>
          <w:b/>
          <w:sz w:val="24"/>
          <w:szCs w:val="24"/>
        </w:rPr>
        <w:t>2.Произносительные нормы русского языка.</w:t>
      </w:r>
    </w:p>
    <w:p w14:paraId="3E9F36C2" w14:textId="77777777" w:rsidR="008462E6" w:rsidRPr="001374E8" w:rsidRDefault="00A31507" w:rsidP="008918CC">
      <w:pPr>
        <w:pStyle w:val="Standard"/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Акцентологические нормы. Произношение гласных. Произношение согласных и их сочетаний. Употребление отдельных грамматических форм.</w:t>
      </w:r>
    </w:p>
    <w:p w14:paraId="7D048F08" w14:textId="77777777" w:rsidR="008462E6" w:rsidRPr="001374E8" w:rsidRDefault="00A31507" w:rsidP="008918CC">
      <w:pPr>
        <w:pStyle w:val="Standard"/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Наиболее распространенные речевые ошибки.</w:t>
      </w:r>
    </w:p>
    <w:p w14:paraId="32F02EF4" w14:textId="77777777" w:rsidR="008462E6" w:rsidRPr="001374E8" w:rsidRDefault="00A31507" w:rsidP="008918CC">
      <w:pPr>
        <w:pStyle w:val="Standard"/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Орфоэпические особенности русских диалектов.</w:t>
      </w:r>
    </w:p>
    <w:p w14:paraId="434602A9" w14:textId="77777777" w:rsidR="008462E6" w:rsidRPr="008918CC" w:rsidRDefault="008462E6" w:rsidP="002E3E03">
      <w:pPr>
        <w:pStyle w:val="Standard"/>
        <w:spacing w:line="360" w:lineRule="auto"/>
        <w:ind w:right="283" w:firstLine="567"/>
        <w:rPr>
          <w:b/>
          <w:sz w:val="24"/>
          <w:szCs w:val="24"/>
        </w:rPr>
      </w:pPr>
    </w:p>
    <w:p w14:paraId="6FE0D3D3" w14:textId="77777777" w:rsidR="008462E6" w:rsidRPr="008918CC" w:rsidRDefault="00A31507" w:rsidP="002E3E03">
      <w:pPr>
        <w:pStyle w:val="Standard"/>
        <w:spacing w:line="360" w:lineRule="auto"/>
        <w:ind w:right="283" w:firstLine="567"/>
        <w:rPr>
          <w:b/>
          <w:sz w:val="24"/>
          <w:szCs w:val="24"/>
        </w:rPr>
      </w:pPr>
      <w:r w:rsidRPr="008918CC">
        <w:rPr>
          <w:b/>
          <w:sz w:val="24"/>
          <w:szCs w:val="24"/>
        </w:rPr>
        <w:t>3.Основы исполнительского мастерства.</w:t>
      </w:r>
    </w:p>
    <w:p w14:paraId="1F2B3BF7" w14:textId="77777777" w:rsidR="008462E6" w:rsidRPr="001374E8" w:rsidRDefault="00A31507" w:rsidP="008918CC">
      <w:pPr>
        <w:pStyle w:val="Standard"/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Упражнения на мышечное освобождение, внимание, воображение общение. Элементарные этюды с использованием речевых упражнений, скороговорок, пестушек, потешек, прибауток, считалок, небылиц, дразнилок.</w:t>
      </w:r>
    </w:p>
    <w:p w14:paraId="58A84560" w14:textId="77777777" w:rsidR="008462E6" w:rsidRPr="001374E8" w:rsidRDefault="00A31507" w:rsidP="008918CC">
      <w:pPr>
        <w:pStyle w:val="Standard"/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Практическое освоение понятий «словесное действие», «общение», «подтекст» в процессе работы над русскими народными загадками.</w:t>
      </w:r>
    </w:p>
    <w:p w14:paraId="4A7A5B20" w14:textId="77777777" w:rsidR="008462E6" w:rsidRPr="001374E8" w:rsidRDefault="008462E6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</w:p>
    <w:p w14:paraId="5306C001" w14:textId="77777777" w:rsidR="008462E6" w:rsidRPr="008918CC" w:rsidRDefault="00A31507" w:rsidP="002E3E03">
      <w:pPr>
        <w:pStyle w:val="Standard"/>
        <w:spacing w:line="360" w:lineRule="auto"/>
        <w:ind w:right="283" w:firstLine="567"/>
        <w:rPr>
          <w:b/>
          <w:sz w:val="24"/>
          <w:szCs w:val="24"/>
        </w:rPr>
      </w:pPr>
      <w:r w:rsidRPr="008918CC">
        <w:rPr>
          <w:b/>
          <w:sz w:val="24"/>
          <w:szCs w:val="24"/>
        </w:rPr>
        <w:t>4. Словесное действие и логика сценической речи.</w:t>
      </w:r>
    </w:p>
    <w:p w14:paraId="4500B6FC" w14:textId="77777777" w:rsidR="008462E6" w:rsidRPr="001374E8" w:rsidRDefault="00A31507" w:rsidP="008918CC">
      <w:pPr>
        <w:pStyle w:val="Standard"/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Два типа воображения в исполнительском искусстве: актерско-драматическое и актерско-поэтическое, –  и особенности сценического общения.</w:t>
      </w:r>
    </w:p>
    <w:p w14:paraId="4778CC78" w14:textId="2E12DABD" w:rsidR="008462E6" w:rsidRPr="001374E8" w:rsidRDefault="00A31507" w:rsidP="008918CC">
      <w:pPr>
        <w:pStyle w:val="Standard"/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Два уровня единого процесса речевого общения: уровень «значения» и уровень «смысла». Законы логики сценической речи: словесного действия, сверхзадачи, с</w:t>
      </w:r>
      <w:r w:rsidR="008918CC">
        <w:rPr>
          <w:sz w:val="24"/>
          <w:szCs w:val="24"/>
        </w:rPr>
        <w:t>квозного действия, перспективы,</w:t>
      </w:r>
      <w:r w:rsidRPr="001374E8">
        <w:rPr>
          <w:sz w:val="24"/>
          <w:szCs w:val="24"/>
        </w:rPr>
        <w:t xml:space="preserve"> подтекста, создания «ленты видений».</w:t>
      </w:r>
    </w:p>
    <w:p w14:paraId="0048F928" w14:textId="77777777" w:rsidR="008462E6" w:rsidRPr="001374E8" w:rsidRDefault="00A31507" w:rsidP="008918CC">
      <w:pPr>
        <w:pStyle w:val="Standard"/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Логический разбор текста. Логическое подлежащее и логическое сказуемое. Актуальное членение предложения. Речевой такт, логическая пауза, логическое ударение. Интонация. Правила логического разбора текста.</w:t>
      </w:r>
    </w:p>
    <w:p w14:paraId="147EAAC5" w14:textId="60C19033" w:rsidR="008462E6" w:rsidRPr="001374E8" w:rsidRDefault="00A31507" w:rsidP="008918CC">
      <w:pPr>
        <w:pStyle w:val="Standard"/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Практическое освоение законов и правил логики сценической речи на материале русской народной сказки.</w:t>
      </w:r>
    </w:p>
    <w:p w14:paraId="5A69FE07" w14:textId="77777777" w:rsidR="005C0F06" w:rsidRPr="001374E8" w:rsidRDefault="005C0F06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</w:p>
    <w:p w14:paraId="2F434586" w14:textId="77777777" w:rsidR="008462E6" w:rsidRPr="008918CC" w:rsidRDefault="002579E8" w:rsidP="002E3E03">
      <w:pPr>
        <w:pStyle w:val="Standard"/>
        <w:tabs>
          <w:tab w:val="left" w:pos="7665"/>
        </w:tabs>
        <w:spacing w:line="360" w:lineRule="auto"/>
        <w:ind w:right="283" w:firstLine="567"/>
        <w:rPr>
          <w:b/>
          <w:sz w:val="24"/>
          <w:szCs w:val="24"/>
        </w:rPr>
      </w:pPr>
      <w:r w:rsidRPr="008918CC">
        <w:rPr>
          <w:b/>
          <w:sz w:val="24"/>
          <w:szCs w:val="24"/>
        </w:rPr>
        <w:t>5</w:t>
      </w:r>
      <w:r w:rsidR="00A31507" w:rsidRPr="008918CC">
        <w:rPr>
          <w:b/>
          <w:sz w:val="24"/>
          <w:szCs w:val="24"/>
        </w:rPr>
        <w:t>.</w:t>
      </w:r>
      <w:r w:rsidR="0042598E" w:rsidRPr="008918CC">
        <w:rPr>
          <w:b/>
          <w:kern w:val="0"/>
          <w:sz w:val="24"/>
          <w:szCs w:val="24"/>
        </w:rPr>
        <w:t xml:space="preserve"> Работа режиссера и исполнителя над чтецким номером (отрывком из прозаического произведения</w:t>
      </w:r>
      <w:r w:rsidR="00642A94" w:rsidRPr="008918CC">
        <w:rPr>
          <w:b/>
          <w:kern w:val="0"/>
          <w:sz w:val="24"/>
          <w:szCs w:val="24"/>
        </w:rPr>
        <w:t xml:space="preserve"> и стихотворением</w:t>
      </w:r>
      <w:r w:rsidR="0042598E" w:rsidRPr="008918CC">
        <w:rPr>
          <w:b/>
          <w:kern w:val="0"/>
          <w:sz w:val="24"/>
          <w:szCs w:val="24"/>
        </w:rPr>
        <w:t>).</w:t>
      </w:r>
      <w:r w:rsidR="00A31507" w:rsidRPr="008918CC">
        <w:rPr>
          <w:b/>
          <w:sz w:val="24"/>
          <w:szCs w:val="24"/>
        </w:rPr>
        <w:tab/>
      </w:r>
    </w:p>
    <w:p w14:paraId="42CEE1EC" w14:textId="77777777" w:rsidR="00642A94" w:rsidRPr="001374E8" w:rsidRDefault="00A31507" w:rsidP="00A70E3C">
      <w:pPr>
        <w:pStyle w:val="Standard"/>
        <w:tabs>
          <w:tab w:val="left" w:pos="7665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Выбор отрывка. Авторская идея и замысел произведения. Эпоха произведения и время его создания. Драматургический анализ текста. Выявление событийного ряда, сквозного действия, позиции рассказчика. Сверхзадача исполнителя. Логический разбор текста. Исполнение отрывка.</w:t>
      </w:r>
    </w:p>
    <w:p w14:paraId="15BDF613" w14:textId="6B59AD8E" w:rsidR="008462E6" w:rsidRPr="001374E8" w:rsidRDefault="0042598E" w:rsidP="00A70E3C">
      <w:pPr>
        <w:pStyle w:val="Standard"/>
        <w:tabs>
          <w:tab w:val="left" w:pos="7665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kern w:val="0"/>
          <w:sz w:val="24"/>
          <w:szCs w:val="24"/>
        </w:rPr>
        <w:t>Работа режиссера и исполнителя над стихотворением.</w:t>
      </w:r>
      <w:r w:rsidR="00A70E3C">
        <w:rPr>
          <w:kern w:val="0"/>
          <w:sz w:val="24"/>
          <w:szCs w:val="24"/>
        </w:rPr>
        <w:t xml:space="preserve"> </w:t>
      </w:r>
      <w:r w:rsidR="00A31507" w:rsidRPr="001374E8">
        <w:rPr>
          <w:sz w:val="24"/>
          <w:szCs w:val="24"/>
        </w:rPr>
        <w:t>Свойства поэтического мышления. Поэтические жанры. Особенности работы над поэтическим произведением. Содержание и образная система эпического и лирического стихотворений. Ритмическое воплощение смысла. Ритм и метр. Рифма. Строфа.</w:t>
      </w:r>
    </w:p>
    <w:p w14:paraId="3395FA7D" w14:textId="77777777" w:rsidR="008462E6" w:rsidRPr="001374E8" w:rsidRDefault="00A31507" w:rsidP="00A70E3C">
      <w:pPr>
        <w:pStyle w:val="Standard"/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Звукопись в стихотворении.</w:t>
      </w:r>
    </w:p>
    <w:p w14:paraId="1BB7611C" w14:textId="77777777" w:rsidR="008462E6" w:rsidRPr="001374E8" w:rsidRDefault="00A31507" w:rsidP="00A70E3C">
      <w:pPr>
        <w:pStyle w:val="Standard"/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Выбор небольшого стихотворного произведения для исполнительской работы. Определение жанра, темы, идеи, событийного ряда стихотворения. Создание «линии видений», подтекста, освоение мелодико-ритмического рисунка. Воплощение в звучании.</w:t>
      </w:r>
    </w:p>
    <w:p w14:paraId="65151E86" w14:textId="77777777" w:rsidR="008462E6" w:rsidRPr="001374E8" w:rsidRDefault="008462E6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</w:p>
    <w:p w14:paraId="7640F316" w14:textId="77777777" w:rsidR="008462E6" w:rsidRPr="00A70E3C" w:rsidRDefault="00642A94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b/>
          <w:sz w:val="24"/>
          <w:szCs w:val="24"/>
        </w:rPr>
      </w:pPr>
      <w:r w:rsidRPr="00A70E3C">
        <w:rPr>
          <w:b/>
          <w:sz w:val="24"/>
          <w:szCs w:val="24"/>
        </w:rPr>
        <w:t>6</w:t>
      </w:r>
      <w:r w:rsidR="00A31507" w:rsidRPr="00A70E3C">
        <w:rPr>
          <w:b/>
          <w:sz w:val="24"/>
          <w:szCs w:val="24"/>
        </w:rPr>
        <w:t xml:space="preserve">. </w:t>
      </w:r>
      <w:r w:rsidR="00DD7A6A" w:rsidRPr="00A70E3C">
        <w:rPr>
          <w:b/>
          <w:kern w:val="0"/>
          <w:sz w:val="24"/>
          <w:szCs w:val="24"/>
        </w:rPr>
        <w:t>Работа режиссера и исполнителя над литературной композицией</w:t>
      </w:r>
    </w:p>
    <w:p w14:paraId="34BA8F39" w14:textId="77777777" w:rsidR="008462E6" w:rsidRPr="001374E8" w:rsidRDefault="00A31507" w:rsidP="00A70E3C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Драматургическое построение композиции. Приемы композиции по одному литературному произведению. Поиск сюжетного хода. Редактирование текста композиции.</w:t>
      </w:r>
    </w:p>
    <w:p w14:paraId="74155DD6" w14:textId="77777777" w:rsidR="008462E6" w:rsidRDefault="00A31507" w:rsidP="00A70E3C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Монтаж, приемы монтажа. Развитие действия в композиции и внутренняя логика исполнителя. Составление и исполнение литературной композиции на основе произведений разных литературных жанров.</w:t>
      </w:r>
    </w:p>
    <w:p w14:paraId="72BDDCAA" w14:textId="77777777" w:rsidR="00D920A2" w:rsidRPr="001374E8" w:rsidRDefault="00D920A2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</w:rPr>
      </w:pPr>
    </w:p>
    <w:p w14:paraId="78C764C2" w14:textId="77777777" w:rsidR="00DD7A6A" w:rsidRPr="00A70E3C" w:rsidRDefault="00642A94" w:rsidP="002E3E03">
      <w:pPr>
        <w:pStyle w:val="4"/>
        <w:spacing w:before="0" w:after="0" w:line="360" w:lineRule="auto"/>
        <w:ind w:right="283" w:firstLine="567"/>
        <w:rPr>
          <w:rFonts w:ascii="Times New Roman" w:hAnsi="Times New Roman"/>
          <w:bCs w:val="0"/>
          <w:sz w:val="24"/>
          <w:szCs w:val="24"/>
        </w:rPr>
      </w:pPr>
      <w:r w:rsidRPr="00A70E3C">
        <w:rPr>
          <w:rFonts w:ascii="Times New Roman" w:hAnsi="Times New Roman"/>
          <w:bCs w:val="0"/>
          <w:sz w:val="24"/>
          <w:szCs w:val="24"/>
        </w:rPr>
        <w:t>7</w:t>
      </w:r>
      <w:r w:rsidR="006133BC" w:rsidRPr="00A70E3C">
        <w:rPr>
          <w:rFonts w:ascii="Times New Roman" w:hAnsi="Times New Roman"/>
          <w:bCs w:val="0"/>
          <w:sz w:val="24"/>
          <w:szCs w:val="24"/>
        </w:rPr>
        <w:t xml:space="preserve">. </w:t>
      </w:r>
      <w:r w:rsidR="00DD7A6A" w:rsidRPr="00A70E3C">
        <w:rPr>
          <w:rFonts w:ascii="Times New Roman" w:hAnsi="Times New Roman"/>
          <w:kern w:val="0"/>
          <w:sz w:val="24"/>
          <w:szCs w:val="24"/>
        </w:rPr>
        <w:t>Работа режиссера и исполнителя над художественно-речевой программой</w:t>
      </w:r>
    </w:p>
    <w:p w14:paraId="14716230" w14:textId="4196A463" w:rsidR="006133BC" w:rsidRPr="001374E8" w:rsidRDefault="006133BC" w:rsidP="00A70E3C">
      <w:pPr>
        <w:pStyle w:val="4"/>
        <w:spacing w:before="0" w:after="0" w:line="360" w:lineRule="auto"/>
        <w:ind w:right="283" w:firstLine="567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1374E8">
        <w:rPr>
          <w:rFonts w:ascii="Times New Roman" w:hAnsi="Times New Roman"/>
          <w:b w:val="0"/>
          <w:bCs w:val="0"/>
          <w:sz w:val="24"/>
          <w:szCs w:val="24"/>
        </w:rPr>
        <w:t xml:space="preserve">Работа </w:t>
      </w:r>
      <w:r w:rsidR="002579E8" w:rsidRPr="001374E8">
        <w:rPr>
          <w:rFonts w:ascii="Times New Roman" w:hAnsi="Times New Roman"/>
          <w:b w:val="0"/>
          <w:kern w:val="0"/>
          <w:sz w:val="24"/>
          <w:szCs w:val="24"/>
        </w:rPr>
        <w:t>режиссера и исполнителя</w:t>
      </w:r>
      <w:r w:rsidR="00A70E3C">
        <w:rPr>
          <w:rFonts w:ascii="Times New Roman" w:hAnsi="Times New Roman"/>
          <w:b w:val="0"/>
          <w:kern w:val="0"/>
          <w:sz w:val="24"/>
          <w:szCs w:val="24"/>
        </w:rPr>
        <w:t xml:space="preserve"> </w:t>
      </w:r>
      <w:r w:rsidRPr="001374E8">
        <w:rPr>
          <w:rFonts w:ascii="Times New Roman" w:hAnsi="Times New Roman"/>
          <w:b w:val="0"/>
          <w:bCs w:val="0"/>
          <w:sz w:val="24"/>
          <w:szCs w:val="24"/>
        </w:rPr>
        <w:t>над литературной композицией на материале произведений разных жанров.</w:t>
      </w:r>
    </w:p>
    <w:p w14:paraId="5CD07AB7" w14:textId="77777777" w:rsidR="006133BC" w:rsidRPr="001374E8" w:rsidRDefault="006133BC" w:rsidP="00A70E3C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Драматургическое построение</w:t>
      </w:r>
      <w:r w:rsidR="00DD7A6A" w:rsidRPr="001374E8">
        <w:rPr>
          <w:sz w:val="24"/>
          <w:szCs w:val="24"/>
        </w:rPr>
        <w:t xml:space="preserve"> художественно-речевой программы</w:t>
      </w:r>
      <w:r w:rsidRPr="001374E8">
        <w:rPr>
          <w:sz w:val="24"/>
          <w:szCs w:val="24"/>
        </w:rPr>
        <w:t xml:space="preserve">. Монтаж, приемы монтажа. Развитие действия в композиции и внутренняя логика исполнителя. </w:t>
      </w:r>
      <w:r w:rsidR="00DD7A6A" w:rsidRPr="001374E8">
        <w:rPr>
          <w:sz w:val="24"/>
          <w:szCs w:val="24"/>
        </w:rPr>
        <w:t xml:space="preserve">Пластическое и музыкальное решение программы. </w:t>
      </w:r>
      <w:r w:rsidRPr="001374E8">
        <w:rPr>
          <w:sz w:val="24"/>
          <w:szCs w:val="24"/>
        </w:rPr>
        <w:t xml:space="preserve">Составление и исполнение </w:t>
      </w:r>
      <w:r w:rsidR="00DD7A6A" w:rsidRPr="001374E8">
        <w:rPr>
          <w:kern w:val="0"/>
          <w:sz w:val="24"/>
          <w:szCs w:val="24"/>
        </w:rPr>
        <w:t xml:space="preserve">художественно-речевой программы </w:t>
      </w:r>
      <w:r w:rsidRPr="001374E8">
        <w:rPr>
          <w:sz w:val="24"/>
          <w:szCs w:val="24"/>
        </w:rPr>
        <w:t>на основе произведений разных литературных жанров</w:t>
      </w:r>
      <w:r w:rsidR="00DD7A6A" w:rsidRPr="001374E8">
        <w:rPr>
          <w:sz w:val="24"/>
          <w:szCs w:val="24"/>
        </w:rPr>
        <w:t xml:space="preserve"> с использованием музыкальных, пластических и др. речевых средств</w:t>
      </w:r>
      <w:r w:rsidRPr="001374E8">
        <w:rPr>
          <w:sz w:val="24"/>
          <w:szCs w:val="24"/>
        </w:rPr>
        <w:t>.</w:t>
      </w:r>
    </w:p>
    <w:p w14:paraId="4500AFEC" w14:textId="77777777" w:rsidR="006133BC" w:rsidRPr="001374E8" w:rsidRDefault="006133BC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</w:rPr>
      </w:pPr>
    </w:p>
    <w:p w14:paraId="4669CAB9" w14:textId="77777777" w:rsidR="006133BC" w:rsidRPr="00A70E3C" w:rsidRDefault="00642A94" w:rsidP="002E3E03">
      <w:pPr>
        <w:pStyle w:val="Standard"/>
        <w:tabs>
          <w:tab w:val="left" w:pos="851"/>
        </w:tabs>
        <w:spacing w:line="360" w:lineRule="auto"/>
        <w:ind w:right="283" w:firstLine="567"/>
        <w:textAlignment w:val="auto"/>
        <w:rPr>
          <w:b/>
          <w:sz w:val="24"/>
          <w:szCs w:val="24"/>
        </w:rPr>
      </w:pPr>
      <w:r w:rsidRPr="00A70E3C">
        <w:rPr>
          <w:b/>
          <w:sz w:val="24"/>
          <w:szCs w:val="24"/>
        </w:rPr>
        <w:t>8</w:t>
      </w:r>
      <w:r w:rsidR="002579E8" w:rsidRPr="00A70E3C">
        <w:rPr>
          <w:b/>
          <w:sz w:val="24"/>
          <w:szCs w:val="24"/>
        </w:rPr>
        <w:t>.</w:t>
      </w:r>
      <w:r w:rsidR="006133BC" w:rsidRPr="00A70E3C">
        <w:rPr>
          <w:b/>
          <w:sz w:val="24"/>
          <w:szCs w:val="24"/>
        </w:rPr>
        <w:t xml:space="preserve">Работа </w:t>
      </w:r>
      <w:r w:rsidR="002579E8" w:rsidRPr="00A70E3C">
        <w:rPr>
          <w:b/>
          <w:kern w:val="0"/>
          <w:sz w:val="24"/>
          <w:szCs w:val="24"/>
        </w:rPr>
        <w:t xml:space="preserve">режиссера и исполнителя </w:t>
      </w:r>
      <w:r w:rsidR="006133BC" w:rsidRPr="00A70E3C">
        <w:rPr>
          <w:b/>
          <w:sz w:val="24"/>
          <w:szCs w:val="24"/>
        </w:rPr>
        <w:t>над речевым номером.</w:t>
      </w:r>
    </w:p>
    <w:p w14:paraId="6392FAD0" w14:textId="77777777" w:rsidR="006133BC" w:rsidRPr="001374E8" w:rsidRDefault="006133BC" w:rsidP="00A70E3C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Понятие «номер». Общность и различия между чтецом-рассказчиком и актером</w:t>
      </w:r>
      <w:r w:rsidRPr="001374E8">
        <w:rPr>
          <w:sz w:val="24"/>
          <w:szCs w:val="24"/>
        </w:rPr>
        <w:softHyphen/>
        <w:t>рассказчиком на эстраде.</w:t>
      </w:r>
    </w:p>
    <w:p w14:paraId="18ACF513" w14:textId="77777777" w:rsidR="006133BC" w:rsidRPr="001374E8" w:rsidRDefault="006133BC" w:rsidP="00A70E3C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Жанры литературной эстрады. Разговорные жанры эстрады. Фельетон. Памфлет. Эстрадный фельетон. Пародия. Эстрадный монолог.  Общность и различия между образом и образом маской на эстраде.</w:t>
      </w:r>
    </w:p>
    <w:p w14:paraId="3E42A8E1" w14:textId="77777777" w:rsidR="006133BC" w:rsidRPr="00A70E3C" w:rsidRDefault="006133BC" w:rsidP="00A70E3C">
      <w:pPr>
        <w:pStyle w:val="Standard"/>
        <w:tabs>
          <w:tab w:val="left" w:pos="908"/>
        </w:tabs>
        <w:spacing w:line="360" w:lineRule="auto"/>
        <w:ind w:right="283" w:firstLine="567"/>
        <w:jc w:val="both"/>
        <w:rPr>
          <w:b/>
          <w:sz w:val="24"/>
          <w:szCs w:val="24"/>
        </w:rPr>
      </w:pPr>
    </w:p>
    <w:p w14:paraId="1E558473" w14:textId="77777777" w:rsidR="006133BC" w:rsidRPr="00A70E3C" w:rsidRDefault="00642A94" w:rsidP="002E3E03">
      <w:pPr>
        <w:pStyle w:val="Standard"/>
        <w:tabs>
          <w:tab w:val="left" w:pos="851"/>
        </w:tabs>
        <w:spacing w:line="360" w:lineRule="auto"/>
        <w:ind w:right="283" w:firstLine="567"/>
        <w:textAlignment w:val="auto"/>
        <w:rPr>
          <w:b/>
          <w:sz w:val="24"/>
          <w:szCs w:val="24"/>
        </w:rPr>
      </w:pPr>
      <w:r w:rsidRPr="00A70E3C">
        <w:rPr>
          <w:b/>
          <w:sz w:val="24"/>
          <w:szCs w:val="24"/>
        </w:rPr>
        <w:t>9.</w:t>
      </w:r>
      <w:r w:rsidR="006133BC" w:rsidRPr="00A70E3C">
        <w:rPr>
          <w:b/>
          <w:sz w:val="24"/>
          <w:szCs w:val="24"/>
        </w:rPr>
        <w:t>Основы искусства ведущего.</w:t>
      </w:r>
    </w:p>
    <w:p w14:paraId="51C6F8E8" w14:textId="77777777" w:rsidR="006133BC" w:rsidRPr="001374E8" w:rsidRDefault="006133BC" w:rsidP="00A70E3C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Сущность работы ведущего. Речевое поведение ведущего. Ведущий и конферансье: сходства и отличия. Репертуар конферансье. Приемы и виды импровизации конферанса. Парный конферанс как форма конферанса.</w:t>
      </w:r>
    </w:p>
    <w:p w14:paraId="5947C0E9" w14:textId="77777777" w:rsidR="008462E6" w:rsidRPr="001374E8" w:rsidRDefault="008462E6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</w:rPr>
      </w:pPr>
    </w:p>
    <w:p w14:paraId="30C08250" w14:textId="77777777" w:rsidR="00D920A2" w:rsidRPr="00767960" w:rsidRDefault="00347C88" w:rsidP="002E3E03">
      <w:pPr>
        <w:spacing w:line="360" w:lineRule="auto"/>
        <w:ind w:right="283" w:firstLine="709"/>
        <w:jc w:val="both"/>
        <w:rPr>
          <w:rFonts w:eastAsia="Arial Unicode MS"/>
          <w:b/>
          <w:caps/>
          <w:sz w:val="24"/>
          <w:szCs w:val="24"/>
          <w:lang w:eastAsia="zh-CN"/>
        </w:rPr>
      </w:pPr>
      <w:r w:rsidRPr="00767960">
        <w:rPr>
          <w:b/>
          <w:sz w:val="24"/>
          <w:szCs w:val="24"/>
        </w:rPr>
        <w:t>5</w:t>
      </w:r>
      <w:r w:rsidRPr="00767960">
        <w:rPr>
          <w:b/>
          <w:i/>
          <w:sz w:val="24"/>
          <w:szCs w:val="24"/>
        </w:rPr>
        <w:t>.</w:t>
      </w:r>
      <w:r w:rsidR="00D920A2" w:rsidRPr="00767960">
        <w:rPr>
          <w:rFonts w:eastAsia="Arial Unicode MS"/>
          <w:b/>
          <w:caps/>
          <w:sz w:val="24"/>
          <w:szCs w:val="24"/>
          <w:lang w:eastAsia="zh-CN"/>
        </w:rPr>
        <w:t xml:space="preserve"> ПЕРЕЧЕНЬ УЧЕБНО-МЕТОДИЧЕСКОГО ОБЕСПЕЧЕНИЯ ПО ДИСЦИПЛИНЕ, ОБРАЗОВАТЕЛЬНЫЕ ТЕХНОЛОГИИ</w:t>
      </w:r>
    </w:p>
    <w:p w14:paraId="6453FE78" w14:textId="77777777" w:rsidR="00D920A2" w:rsidRPr="003C236B" w:rsidRDefault="00D920A2" w:rsidP="002E3E03">
      <w:pPr>
        <w:tabs>
          <w:tab w:val="left" w:leader="underscore" w:pos="9629"/>
        </w:tabs>
        <w:spacing w:line="360" w:lineRule="auto"/>
        <w:ind w:right="283" w:firstLine="709"/>
        <w:jc w:val="both"/>
        <w:rPr>
          <w:rFonts w:eastAsia="Calibri"/>
          <w:lang w:eastAsia="zh-CN"/>
        </w:rPr>
      </w:pPr>
    </w:p>
    <w:p w14:paraId="05561F68" w14:textId="77777777" w:rsidR="008462E6" w:rsidRPr="001374E8" w:rsidRDefault="00347C88" w:rsidP="002E3E03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b/>
          <w:i/>
          <w:sz w:val="24"/>
          <w:szCs w:val="24"/>
        </w:rPr>
        <w:t>Применяемые о</w:t>
      </w:r>
      <w:r w:rsidR="00A31507" w:rsidRPr="001374E8">
        <w:rPr>
          <w:b/>
          <w:i/>
          <w:sz w:val="24"/>
          <w:szCs w:val="24"/>
        </w:rPr>
        <w:t xml:space="preserve">бразовательные технологии: </w:t>
      </w:r>
      <w:r w:rsidR="00A31507" w:rsidRPr="001374E8">
        <w:rPr>
          <w:sz w:val="24"/>
          <w:szCs w:val="24"/>
        </w:rPr>
        <w:t>тренинги, творческие задания.</w:t>
      </w:r>
    </w:p>
    <w:p w14:paraId="53FF9C24" w14:textId="1ED7FF48" w:rsidR="008462E6" w:rsidRPr="001374E8" w:rsidRDefault="00A31507" w:rsidP="002E3E03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Курс включает лекционные,</w:t>
      </w:r>
      <w:r w:rsidR="00A70E3C">
        <w:rPr>
          <w:sz w:val="24"/>
          <w:szCs w:val="24"/>
        </w:rPr>
        <w:t xml:space="preserve"> </w:t>
      </w:r>
      <w:r w:rsidRPr="001374E8">
        <w:rPr>
          <w:sz w:val="24"/>
          <w:szCs w:val="24"/>
        </w:rPr>
        <w:t>полугрупповые, мелкогрупповые и индивидуальные занятия, а также самостоятельную работу студентов. В процессе освоения дисциплины акцент делается на практическое постижение основ сценической речи: техники речи, произносительной культуры и чтецкого искусства. Такой подход обусловлен спецификой работы будущих режиссёров.</w:t>
      </w:r>
    </w:p>
    <w:p w14:paraId="1015F63C" w14:textId="77777777" w:rsidR="008462E6" w:rsidRPr="001374E8" w:rsidRDefault="00A31507" w:rsidP="002E3E03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Теоретический материал позволяет ознакомиться сособенностями действенного анализа литературно-художественного текста, логикой сценической речи, интонацией знаков препинания, спецификой исполнения произведений разных родов и жанров, произносительными нормами ру</w:t>
      </w:r>
      <w:r w:rsidR="00642A94" w:rsidRPr="001374E8">
        <w:rPr>
          <w:sz w:val="24"/>
          <w:szCs w:val="24"/>
        </w:rPr>
        <w:t>с</w:t>
      </w:r>
      <w:r w:rsidRPr="001374E8">
        <w:rPr>
          <w:sz w:val="24"/>
          <w:szCs w:val="24"/>
        </w:rPr>
        <w:t xml:space="preserve">ского языка. Часть </w:t>
      </w:r>
      <w:r w:rsidR="00642A94" w:rsidRPr="001374E8">
        <w:rPr>
          <w:sz w:val="24"/>
          <w:szCs w:val="24"/>
        </w:rPr>
        <w:t>полу</w:t>
      </w:r>
      <w:r w:rsidRPr="001374E8">
        <w:rPr>
          <w:sz w:val="24"/>
          <w:szCs w:val="24"/>
        </w:rPr>
        <w:t xml:space="preserve">групповых занятий посвящены выполнению специальных заданий и упражнений по технике речи (голосо-речевому тренингу) и основам исполнительского мастерства. На остальных </w:t>
      </w:r>
      <w:r w:rsidR="00642A94" w:rsidRPr="001374E8">
        <w:rPr>
          <w:sz w:val="24"/>
          <w:szCs w:val="24"/>
        </w:rPr>
        <w:t>полугрупповых, а также</w:t>
      </w:r>
      <w:r w:rsidRPr="001374E8">
        <w:rPr>
          <w:sz w:val="24"/>
          <w:szCs w:val="24"/>
        </w:rPr>
        <w:t xml:space="preserve"> индивидуальных занятиях прививаются умения и навыки работы над сценическим воплощением литературно-художественного текста</w:t>
      </w:r>
      <w:r w:rsidR="00642A94" w:rsidRPr="001374E8">
        <w:rPr>
          <w:sz w:val="24"/>
          <w:szCs w:val="24"/>
        </w:rPr>
        <w:t>, созданием литературной композиции, художественно-речевой программы</w:t>
      </w:r>
      <w:r w:rsidRPr="001374E8">
        <w:rPr>
          <w:sz w:val="24"/>
          <w:szCs w:val="24"/>
        </w:rPr>
        <w:t>. Все задания и упражнения носят проблемный или творческий характер и способствуют раскрытию и развитию индивидуальности студентов.</w:t>
      </w:r>
    </w:p>
    <w:p w14:paraId="35941784" w14:textId="77777777" w:rsidR="008462E6" w:rsidRPr="001374E8" w:rsidRDefault="008462E6" w:rsidP="002E3E03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sz w:val="24"/>
          <w:szCs w:val="24"/>
        </w:rPr>
      </w:pPr>
    </w:p>
    <w:p w14:paraId="0D56F3E1" w14:textId="77777777" w:rsidR="00347C88" w:rsidRPr="00D422C8" w:rsidRDefault="00347C88" w:rsidP="002E3E03">
      <w:pPr>
        <w:keepNext/>
        <w:keepLines/>
        <w:widowControl/>
        <w:suppressAutoHyphens w:val="0"/>
        <w:autoSpaceDN/>
        <w:spacing w:line="360" w:lineRule="auto"/>
        <w:ind w:right="283" w:firstLine="567"/>
        <w:jc w:val="both"/>
        <w:textAlignment w:val="auto"/>
        <w:outlineLvl w:val="2"/>
        <w:rPr>
          <w:rFonts w:eastAsia="Arial Unicode MS"/>
          <w:b/>
          <w:caps/>
          <w:sz w:val="24"/>
          <w:szCs w:val="24"/>
          <w:lang w:eastAsia="zh-CN"/>
        </w:rPr>
      </w:pPr>
      <w:bookmarkStart w:id="5" w:name="_Toc528600545"/>
      <w:r w:rsidRPr="00D422C8">
        <w:rPr>
          <w:rFonts w:eastAsia="Arial Unicode MS"/>
          <w:b/>
          <w:caps/>
          <w:sz w:val="24"/>
          <w:szCs w:val="24"/>
          <w:lang w:eastAsia="zh-CN"/>
        </w:rPr>
        <w:t>6.ФОНД ОЦЕНОЧНЫХ СРЕДСТВ ДЛЯ ПРОВЕДЕНИЯ ТЕКУЩЕЙ И ПРОМЕЖУТОЧНОЙ АТТЕСТАЦИИ ПО ДИСЦИПЛИНЕ</w:t>
      </w:r>
      <w:bookmarkStart w:id="6" w:name="sub_1083"/>
      <w:bookmarkEnd w:id="5"/>
      <w:bookmarkEnd w:id="6"/>
    </w:p>
    <w:p w14:paraId="5BD6B8CE" w14:textId="77777777" w:rsidR="00347C88" w:rsidRPr="00D422C8" w:rsidRDefault="00347C88" w:rsidP="002E3E03">
      <w:pPr>
        <w:tabs>
          <w:tab w:val="left" w:pos="1134"/>
        </w:tabs>
        <w:spacing w:line="360" w:lineRule="auto"/>
        <w:ind w:right="283" w:firstLine="567"/>
        <w:jc w:val="both"/>
        <w:rPr>
          <w:b/>
          <w:bCs/>
          <w:sz w:val="24"/>
          <w:szCs w:val="24"/>
          <w:lang w:eastAsia="zh-CN"/>
        </w:rPr>
      </w:pPr>
      <w:r w:rsidRPr="00D422C8">
        <w:rPr>
          <w:b/>
          <w:bCs/>
          <w:sz w:val="24"/>
          <w:szCs w:val="24"/>
          <w:lang w:eastAsia="zh-CN"/>
        </w:rPr>
        <w:t>(Оценочные материалы)</w:t>
      </w:r>
    </w:p>
    <w:p w14:paraId="577CAE45" w14:textId="6BC5B4E8" w:rsidR="008462E6" w:rsidRPr="00513BA7" w:rsidRDefault="00A31507" w:rsidP="002E3E03">
      <w:pPr>
        <w:pStyle w:val="Standard"/>
        <w:tabs>
          <w:tab w:val="left" w:pos="851"/>
          <w:tab w:val="right" w:leader="underscore" w:pos="8505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513BA7">
        <w:rPr>
          <w:sz w:val="24"/>
          <w:szCs w:val="24"/>
        </w:rPr>
        <w:t xml:space="preserve">Оценочные средства включают: учёт посещаемости групповых (полугрупповых и </w:t>
      </w:r>
      <w:r w:rsidR="00642A94" w:rsidRPr="00513BA7">
        <w:rPr>
          <w:sz w:val="24"/>
          <w:szCs w:val="24"/>
        </w:rPr>
        <w:t>индивидуальных</w:t>
      </w:r>
      <w:r w:rsidRPr="00513BA7">
        <w:rPr>
          <w:sz w:val="24"/>
          <w:szCs w:val="24"/>
        </w:rPr>
        <w:t>) занятий, оценку самостоятельной работы в процессе выполнения домашних и творческих заданий и участия в тренингах, показ</w:t>
      </w:r>
      <w:r w:rsidR="00095022">
        <w:rPr>
          <w:sz w:val="24"/>
          <w:szCs w:val="24"/>
        </w:rPr>
        <w:t>ы</w:t>
      </w:r>
      <w:r w:rsidRPr="00513BA7">
        <w:rPr>
          <w:sz w:val="24"/>
          <w:szCs w:val="24"/>
        </w:rPr>
        <w:t xml:space="preserve"> творческих работ на зачётах</w:t>
      </w:r>
      <w:r w:rsidR="00513BA7" w:rsidRPr="00513BA7">
        <w:rPr>
          <w:sz w:val="24"/>
          <w:szCs w:val="24"/>
        </w:rPr>
        <w:t xml:space="preserve"> (</w:t>
      </w:r>
      <w:r w:rsidR="00513BA7" w:rsidRPr="00513BA7">
        <w:rPr>
          <w:bCs/>
          <w:kern w:val="0"/>
          <w:sz w:val="24"/>
          <w:szCs w:val="24"/>
          <w:lang w:val="en-US"/>
        </w:rPr>
        <w:t>IV</w:t>
      </w:r>
      <w:r w:rsidR="00513BA7" w:rsidRPr="00513BA7">
        <w:rPr>
          <w:bCs/>
          <w:kern w:val="0"/>
          <w:sz w:val="24"/>
          <w:szCs w:val="24"/>
        </w:rPr>
        <w:t>-</w:t>
      </w:r>
      <w:r w:rsidR="00513BA7" w:rsidRPr="00513BA7">
        <w:rPr>
          <w:bCs/>
          <w:kern w:val="0"/>
          <w:sz w:val="24"/>
          <w:szCs w:val="24"/>
          <w:lang w:val="en-US"/>
        </w:rPr>
        <w:t>VI</w:t>
      </w:r>
      <w:r w:rsidR="00513BA7" w:rsidRPr="00513BA7">
        <w:rPr>
          <w:bCs/>
          <w:kern w:val="0"/>
          <w:sz w:val="24"/>
          <w:szCs w:val="24"/>
        </w:rPr>
        <w:t xml:space="preserve"> </w:t>
      </w:r>
      <w:r w:rsidR="00513BA7" w:rsidRPr="00513BA7">
        <w:rPr>
          <w:bCs/>
          <w:kern w:val="0"/>
          <w:sz w:val="24"/>
          <w:szCs w:val="24"/>
          <w:lang w:val="en-US"/>
        </w:rPr>
        <w:t>c</w:t>
      </w:r>
      <w:r w:rsidR="00513BA7" w:rsidRPr="00513BA7">
        <w:rPr>
          <w:bCs/>
          <w:kern w:val="0"/>
          <w:sz w:val="24"/>
          <w:szCs w:val="24"/>
        </w:rPr>
        <w:t>еместры)</w:t>
      </w:r>
      <w:r w:rsidRPr="00513BA7">
        <w:rPr>
          <w:sz w:val="24"/>
          <w:szCs w:val="24"/>
        </w:rPr>
        <w:t xml:space="preserve"> и экзаменах</w:t>
      </w:r>
      <w:r w:rsidR="00513BA7" w:rsidRPr="00513BA7">
        <w:rPr>
          <w:sz w:val="24"/>
          <w:szCs w:val="24"/>
        </w:rPr>
        <w:t xml:space="preserve"> (</w:t>
      </w:r>
      <w:r w:rsidR="00513BA7" w:rsidRPr="00513BA7">
        <w:rPr>
          <w:kern w:val="0"/>
          <w:sz w:val="24"/>
          <w:szCs w:val="24"/>
          <w:lang w:val="en-US"/>
        </w:rPr>
        <w:t>V</w:t>
      </w:r>
      <w:r w:rsidR="00513BA7" w:rsidRPr="00513BA7">
        <w:rPr>
          <w:bCs/>
          <w:kern w:val="0"/>
          <w:sz w:val="24"/>
          <w:szCs w:val="24"/>
        </w:rPr>
        <w:t>–</w:t>
      </w:r>
      <w:r w:rsidR="00513BA7" w:rsidRPr="00513BA7">
        <w:rPr>
          <w:bCs/>
          <w:kern w:val="0"/>
          <w:sz w:val="24"/>
          <w:szCs w:val="24"/>
          <w:lang w:val="en-US"/>
        </w:rPr>
        <w:t>VII</w:t>
      </w:r>
      <w:r w:rsidR="00513BA7" w:rsidRPr="00513BA7">
        <w:rPr>
          <w:bCs/>
          <w:kern w:val="0"/>
          <w:sz w:val="24"/>
          <w:szCs w:val="24"/>
        </w:rPr>
        <w:t xml:space="preserve"> </w:t>
      </w:r>
      <w:r w:rsidR="00513BA7" w:rsidRPr="00513BA7">
        <w:rPr>
          <w:bCs/>
          <w:kern w:val="0"/>
          <w:sz w:val="24"/>
          <w:szCs w:val="24"/>
          <w:lang w:val="en-US"/>
        </w:rPr>
        <w:t>c</w:t>
      </w:r>
      <w:r w:rsidR="00513BA7" w:rsidRPr="00513BA7">
        <w:rPr>
          <w:bCs/>
          <w:kern w:val="0"/>
          <w:sz w:val="24"/>
          <w:szCs w:val="24"/>
        </w:rPr>
        <w:t>еместры)</w:t>
      </w:r>
      <w:r w:rsidRPr="00513BA7">
        <w:rPr>
          <w:sz w:val="24"/>
          <w:szCs w:val="24"/>
        </w:rPr>
        <w:t xml:space="preserve">, </w:t>
      </w:r>
      <w:r w:rsidR="00095022">
        <w:rPr>
          <w:sz w:val="24"/>
          <w:szCs w:val="24"/>
        </w:rPr>
        <w:t>подводящие</w:t>
      </w:r>
      <w:r w:rsidR="00513BA7" w:rsidRPr="00513BA7">
        <w:rPr>
          <w:sz w:val="24"/>
          <w:szCs w:val="24"/>
        </w:rPr>
        <w:t xml:space="preserve"> итог выполнения практических работ по программе семестра, </w:t>
      </w:r>
      <w:r w:rsidRPr="00513BA7">
        <w:rPr>
          <w:sz w:val="24"/>
          <w:szCs w:val="24"/>
        </w:rPr>
        <w:t xml:space="preserve">ответы на вопросы по теории сценической речи </w:t>
      </w:r>
      <w:r w:rsidR="00513BA7" w:rsidRPr="00513BA7">
        <w:rPr>
          <w:sz w:val="24"/>
          <w:szCs w:val="24"/>
        </w:rPr>
        <w:t xml:space="preserve">(тестирование) </w:t>
      </w:r>
      <w:r w:rsidRPr="00513BA7">
        <w:rPr>
          <w:sz w:val="24"/>
          <w:szCs w:val="24"/>
        </w:rPr>
        <w:t>на экзаменах</w:t>
      </w:r>
      <w:r w:rsidR="00513BA7" w:rsidRPr="00513BA7">
        <w:rPr>
          <w:sz w:val="24"/>
          <w:szCs w:val="24"/>
        </w:rPr>
        <w:t xml:space="preserve"> в </w:t>
      </w:r>
      <w:r w:rsidR="00513BA7" w:rsidRPr="00513BA7">
        <w:rPr>
          <w:sz w:val="24"/>
          <w:szCs w:val="24"/>
          <w:lang w:val="en-US"/>
        </w:rPr>
        <w:t>V</w:t>
      </w:r>
      <w:r w:rsidR="00513BA7" w:rsidRPr="00513BA7">
        <w:rPr>
          <w:sz w:val="24"/>
          <w:szCs w:val="24"/>
        </w:rPr>
        <w:t xml:space="preserve"> </w:t>
      </w:r>
      <w:r w:rsidR="00513BA7" w:rsidRPr="00513BA7">
        <w:rPr>
          <w:bCs/>
          <w:kern w:val="0"/>
          <w:sz w:val="24"/>
          <w:szCs w:val="24"/>
        </w:rPr>
        <w:t>–</w:t>
      </w:r>
      <w:r w:rsidR="00513BA7" w:rsidRPr="00513BA7">
        <w:rPr>
          <w:bCs/>
          <w:kern w:val="0"/>
          <w:sz w:val="24"/>
          <w:szCs w:val="24"/>
          <w:lang w:val="en-US"/>
        </w:rPr>
        <w:t>VII</w:t>
      </w:r>
      <w:r w:rsidR="00513BA7" w:rsidRPr="00513BA7">
        <w:rPr>
          <w:bCs/>
          <w:kern w:val="0"/>
          <w:sz w:val="24"/>
          <w:szCs w:val="24"/>
        </w:rPr>
        <w:t xml:space="preserve"> </w:t>
      </w:r>
      <w:r w:rsidR="00513BA7" w:rsidRPr="00513BA7">
        <w:rPr>
          <w:bCs/>
          <w:kern w:val="0"/>
          <w:sz w:val="24"/>
          <w:szCs w:val="24"/>
          <w:lang w:val="en-US"/>
        </w:rPr>
        <w:t>c</w:t>
      </w:r>
      <w:r w:rsidR="00513BA7" w:rsidRPr="00513BA7">
        <w:rPr>
          <w:bCs/>
          <w:kern w:val="0"/>
          <w:sz w:val="24"/>
          <w:szCs w:val="24"/>
        </w:rPr>
        <w:t>еместрах</w:t>
      </w:r>
      <w:r w:rsidR="00513BA7">
        <w:rPr>
          <w:bCs/>
          <w:kern w:val="0"/>
          <w:sz w:val="24"/>
          <w:szCs w:val="24"/>
        </w:rPr>
        <w:t>.</w:t>
      </w:r>
    </w:p>
    <w:p w14:paraId="65367B6F" w14:textId="77777777" w:rsidR="00A02F3B" w:rsidRDefault="00A02F3B" w:rsidP="002E3E03">
      <w:pPr>
        <w:pStyle w:val="Standard"/>
        <w:tabs>
          <w:tab w:val="left" w:pos="851"/>
          <w:tab w:val="right" w:leader="underscore" w:pos="8505"/>
        </w:tabs>
        <w:spacing w:line="360" w:lineRule="auto"/>
        <w:ind w:right="283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Знания, умения и навыки оцениваются по результатам работы студентов в течение семестра и оценок, полученных на зачётах и экзаменах.  </w:t>
      </w:r>
    </w:p>
    <w:p w14:paraId="0ACC3686" w14:textId="77777777" w:rsidR="00513BA7" w:rsidRDefault="00513BA7" w:rsidP="00513BA7">
      <w:pPr>
        <w:pStyle w:val="afa"/>
        <w:spacing w:before="0" w:beforeAutospacing="0" w:after="0" w:afterAutospacing="0" w:line="360" w:lineRule="auto"/>
        <w:ind w:right="283" w:firstLine="567"/>
        <w:jc w:val="center"/>
        <w:rPr>
          <w:b/>
          <w:bCs/>
        </w:rPr>
      </w:pPr>
    </w:p>
    <w:p w14:paraId="57547B6F" w14:textId="77777777" w:rsidR="00513BA7" w:rsidRDefault="00513BA7" w:rsidP="00513BA7">
      <w:pPr>
        <w:pStyle w:val="afa"/>
        <w:spacing w:before="0" w:beforeAutospacing="0" w:after="0" w:afterAutospacing="0" w:line="360" w:lineRule="auto"/>
        <w:ind w:right="283" w:firstLine="567"/>
        <w:jc w:val="center"/>
        <w:rPr>
          <w:b/>
          <w:bCs/>
        </w:rPr>
      </w:pPr>
      <w:r>
        <w:rPr>
          <w:b/>
          <w:bCs/>
        </w:rPr>
        <w:t>Типовые задания для практических работ</w:t>
      </w:r>
    </w:p>
    <w:p w14:paraId="5F103979" w14:textId="77777777" w:rsidR="00513BA7" w:rsidRDefault="00513BA7" w:rsidP="00513BA7">
      <w:pPr>
        <w:pStyle w:val="afa"/>
        <w:numPr>
          <w:ilvl w:val="0"/>
          <w:numId w:val="65"/>
        </w:numPr>
        <w:tabs>
          <w:tab w:val="left" w:pos="993"/>
        </w:tabs>
        <w:spacing w:before="0" w:beforeAutospacing="0" w:after="0" w:afterAutospacing="0" w:line="360" w:lineRule="auto"/>
        <w:ind w:right="283"/>
        <w:rPr>
          <w:bCs/>
        </w:rPr>
      </w:pPr>
      <w:r>
        <w:rPr>
          <w:bCs/>
        </w:rPr>
        <w:t xml:space="preserve">Подбор упражнений для индивидуального голосо-речевого тренинга – </w:t>
      </w:r>
      <w:r>
        <w:rPr>
          <w:bCs/>
          <w:lang w:val="en-US"/>
        </w:rPr>
        <w:t>IV</w:t>
      </w:r>
      <w:r>
        <w:rPr>
          <w:bCs/>
        </w:rPr>
        <w:t>-</w:t>
      </w:r>
      <w:r>
        <w:rPr>
          <w:bCs/>
          <w:lang w:val="en-US"/>
        </w:rPr>
        <w:t>IV</w:t>
      </w:r>
      <w:r w:rsidRPr="00513BA7">
        <w:rPr>
          <w:bCs/>
        </w:rPr>
        <w:t xml:space="preserve"> </w:t>
      </w:r>
      <w:r>
        <w:rPr>
          <w:bCs/>
          <w:lang w:val="en-US"/>
        </w:rPr>
        <w:t>c</w:t>
      </w:r>
      <w:r>
        <w:rPr>
          <w:bCs/>
        </w:rPr>
        <w:t>еместры.</w:t>
      </w:r>
    </w:p>
    <w:p w14:paraId="0C79C33B" w14:textId="77777777" w:rsidR="00513BA7" w:rsidRDefault="00513BA7" w:rsidP="00513BA7">
      <w:pPr>
        <w:pStyle w:val="afa"/>
        <w:numPr>
          <w:ilvl w:val="0"/>
          <w:numId w:val="65"/>
        </w:numPr>
        <w:tabs>
          <w:tab w:val="left" w:pos="993"/>
        </w:tabs>
        <w:spacing w:before="0" w:beforeAutospacing="0" w:after="0" w:afterAutospacing="0" w:line="360" w:lineRule="auto"/>
        <w:ind w:right="283"/>
        <w:rPr>
          <w:bCs/>
        </w:rPr>
      </w:pPr>
      <w:r>
        <w:t xml:space="preserve">Транскрибирование текста с целью проверки владения произносительными нормами </w:t>
      </w:r>
      <w:r>
        <w:rPr>
          <w:bCs/>
        </w:rPr>
        <w:t xml:space="preserve">– </w:t>
      </w:r>
      <w:r>
        <w:rPr>
          <w:bCs/>
          <w:lang w:val="en-US"/>
        </w:rPr>
        <w:t>IV</w:t>
      </w:r>
      <w:r>
        <w:rPr>
          <w:bCs/>
        </w:rPr>
        <w:t>-</w:t>
      </w:r>
      <w:r>
        <w:rPr>
          <w:bCs/>
          <w:lang w:val="en-US"/>
        </w:rPr>
        <w:t>V</w:t>
      </w:r>
      <w:r w:rsidRPr="00513BA7">
        <w:rPr>
          <w:bCs/>
        </w:rPr>
        <w:t xml:space="preserve"> </w:t>
      </w:r>
      <w:r>
        <w:rPr>
          <w:bCs/>
          <w:lang w:val="en-US"/>
        </w:rPr>
        <w:t>c</w:t>
      </w:r>
      <w:r>
        <w:rPr>
          <w:bCs/>
        </w:rPr>
        <w:t>еместры.</w:t>
      </w:r>
    </w:p>
    <w:p w14:paraId="364373F8" w14:textId="77777777" w:rsidR="00513BA7" w:rsidRDefault="00513BA7" w:rsidP="00513BA7">
      <w:pPr>
        <w:pStyle w:val="afa"/>
        <w:numPr>
          <w:ilvl w:val="0"/>
          <w:numId w:val="65"/>
        </w:numPr>
        <w:tabs>
          <w:tab w:val="left" w:pos="993"/>
        </w:tabs>
        <w:spacing w:before="0" w:beforeAutospacing="0" w:after="0" w:afterAutospacing="0" w:line="360" w:lineRule="auto"/>
        <w:ind w:right="283"/>
        <w:rPr>
          <w:bCs/>
        </w:rPr>
      </w:pPr>
      <w:r>
        <w:t xml:space="preserve">Задания по действенному анализу текста и выполнение на его основе логического разбора </w:t>
      </w:r>
      <w:r>
        <w:rPr>
          <w:bCs/>
        </w:rPr>
        <w:t xml:space="preserve">– </w:t>
      </w:r>
      <w:r>
        <w:rPr>
          <w:bCs/>
          <w:lang w:val="en-US"/>
        </w:rPr>
        <w:t>IV</w:t>
      </w:r>
      <w:r>
        <w:rPr>
          <w:bCs/>
        </w:rPr>
        <w:t>-</w:t>
      </w:r>
      <w:r>
        <w:rPr>
          <w:bCs/>
          <w:lang w:val="en-US"/>
        </w:rPr>
        <w:t>IV</w:t>
      </w:r>
      <w:r w:rsidRPr="00513BA7">
        <w:rPr>
          <w:bCs/>
        </w:rPr>
        <w:t xml:space="preserve"> </w:t>
      </w:r>
      <w:r>
        <w:rPr>
          <w:bCs/>
          <w:lang w:val="en-US"/>
        </w:rPr>
        <w:t>c</w:t>
      </w:r>
      <w:r>
        <w:rPr>
          <w:bCs/>
        </w:rPr>
        <w:t>еместры.</w:t>
      </w:r>
    </w:p>
    <w:p w14:paraId="54C4BA26" w14:textId="77777777" w:rsidR="00513BA7" w:rsidRDefault="00513BA7" w:rsidP="00513BA7">
      <w:pPr>
        <w:pStyle w:val="afa"/>
        <w:numPr>
          <w:ilvl w:val="0"/>
          <w:numId w:val="65"/>
        </w:numPr>
        <w:tabs>
          <w:tab w:val="left" w:pos="993"/>
        </w:tabs>
        <w:spacing w:before="0" w:beforeAutospacing="0" w:after="0" w:afterAutospacing="0" w:line="360" w:lineRule="auto"/>
        <w:ind w:right="283"/>
        <w:rPr>
          <w:bCs/>
        </w:rPr>
      </w:pPr>
      <w:r>
        <w:t xml:space="preserve">Работа над небольшим отрывком из прозаического произведения (объём – 2 стр.) </w:t>
      </w:r>
      <w:r>
        <w:rPr>
          <w:bCs/>
        </w:rPr>
        <w:t xml:space="preserve">– </w:t>
      </w:r>
      <w:r>
        <w:rPr>
          <w:bCs/>
          <w:lang w:val="en-US"/>
        </w:rPr>
        <w:t>IV</w:t>
      </w:r>
      <w:r w:rsidRPr="00513BA7">
        <w:rPr>
          <w:bCs/>
        </w:rPr>
        <w:t xml:space="preserve"> </w:t>
      </w:r>
      <w:r>
        <w:rPr>
          <w:bCs/>
          <w:lang w:val="en-US"/>
        </w:rPr>
        <w:t>c</w:t>
      </w:r>
      <w:r>
        <w:rPr>
          <w:bCs/>
        </w:rPr>
        <w:t>еместр.</w:t>
      </w:r>
    </w:p>
    <w:p w14:paraId="1A262178" w14:textId="77777777" w:rsidR="00513BA7" w:rsidRDefault="00513BA7" w:rsidP="00513BA7">
      <w:pPr>
        <w:pStyle w:val="afa"/>
        <w:numPr>
          <w:ilvl w:val="0"/>
          <w:numId w:val="65"/>
        </w:numPr>
        <w:tabs>
          <w:tab w:val="left" w:pos="993"/>
        </w:tabs>
        <w:spacing w:before="0" w:beforeAutospacing="0" w:after="0" w:afterAutospacing="0" w:line="360" w:lineRule="auto"/>
        <w:ind w:right="283"/>
      </w:pPr>
      <w:r>
        <w:t xml:space="preserve">Работа над лирическим поэтическим произведением (стихотворением) </w:t>
      </w:r>
      <w:r>
        <w:rPr>
          <w:bCs/>
        </w:rPr>
        <w:t xml:space="preserve">– </w:t>
      </w:r>
      <w:r>
        <w:rPr>
          <w:bCs/>
          <w:lang w:val="en-US"/>
        </w:rPr>
        <w:t>V</w:t>
      </w:r>
      <w:r w:rsidRPr="00513BA7">
        <w:rPr>
          <w:bCs/>
        </w:rPr>
        <w:t xml:space="preserve"> </w:t>
      </w:r>
      <w:r>
        <w:rPr>
          <w:bCs/>
          <w:lang w:val="en-US"/>
        </w:rPr>
        <w:t>c</w:t>
      </w:r>
      <w:r>
        <w:rPr>
          <w:bCs/>
        </w:rPr>
        <w:t>еместр.</w:t>
      </w:r>
    </w:p>
    <w:p w14:paraId="43DEAE05" w14:textId="6DF5693A" w:rsidR="00513BA7" w:rsidRDefault="00513BA7" w:rsidP="00513BA7">
      <w:pPr>
        <w:pStyle w:val="afa"/>
        <w:numPr>
          <w:ilvl w:val="0"/>
          <w:numId w:val="65"/>
        </w:numPr>
        <w:tabs>
          <w:tab w:val="left" w:pos="993"/>
        </w:tabs>
        <w:spacing w:before="0" w:beforeAutospacing="0" w:after="0" w:afterAutospacing="0" w:line="360" w:lineRule="auto"/>
        <w:ind w:right="283"/>
      </w:pPr>
      <w:r>
        <w:t xml:space="preserve">Написание сценария художественно-речевой программы (композиции с использованием различных жанров и произведений) и режиссёрская работа над ним с привлечением студентов группы - </w:t>
      </w:r>
      <w:r>
        <w:rPr>
          <w:bCs/>
          <w:lang w:val="en-US"/>
        </w:rPr>
        <w:t>VI</w:t>
      </w:r>
      <w:r w:rsidRPr="00513BA7">
        <w:rPr>
          <w:bCs/>
        </w:rPr>
        <w:t xml:space="preserve"> </w:t>
      </w:r>
      <w:r w:rsidR="00A70E3C">
        <w:rPr>
          <w:bCs/>
        </w:rPr>
        <w:t>семестр</w:t>
      </w:r>
      <w:r>
        <w:t>.</w:t>
      </w:r>
    </w:p>
    <w:p w14:paraId="627D1B80" w14:textId="072717D4" w:rsidR="00513BA7" w:rsidRPr="00A70E3C" w:rsidRDefault="00513BA7" w:rsidP="00A70E3C">
      <w:pPr>
        <w:pStyle w:val="afa"/>
        <w:numPr>
          <w:ilvl w:val="0"/>
          <w:numId w:val="65"/>
        </w:numPr>
        <w:tabs>
          <w:tab w:val="left" w:pos="993"/>
        </w:tabs>
        <w:spacing w:before="0" w:beforeAutospacing="0" w:after="0" w:afterAutospacing="0" w:line="360" w:lineRule="auto"/>
        <w:ind w:right="283"/>
      </w:pPr>
      <w:r>
        <w:t xml:space="preserve">Написание текста ведущего следующих жанров: вступительное слово, представление (деловой анонс номера), заключительное слово, выступление с ними </w:t>
      </w:r>
      <w:r>
        <w:rPr>
          <w:bCs/>
        </w:rPr>
        <w:t>–</w:t>
      </w:r>
      <w:r>
        <w:rPr>
          <w:bCs/>
          <w:lang w:val="en-US"/>
        </w:rPr>
        <w:t>VII</w:t>
      </w:r>
      <w:r w:rsidRPr="00513BA7">
        <w:rPr>
          <w:bCs/>
        </w:rPr>
        <w:t xml:space="preserve"> </w:t>
      </w:r>
      <w:r>
        <w:rPr>
          <w:bCs/>
          <w:lang w:val="en-US"/>
        </w:rPr>
        <w:t>c</w:t>
      </w:r>
      <w:r>
        <w:rPr>
          <w:bCs/>
        </w:rPr>
        <w:t>еместр.</w:t>
      </w:r>
    </w:p>
    <w:p w14:paraId="600D0C61" w14:textId="77777777" w:rsidR="00B32623" w:rsidRPr="001374E8" w:rsidRDefault="00B32623" w:rsidP="00BA1A74">
      <w:pPr>
        <w:pStyle w:val="aa"/>
        <w:tabs>
          <w:tab w:val="left" w:pos="851"/>
        </w:tabs>
        <w:spacing w:after="0" w:line="360" w:lineRule="auto"/>
        <w:ind w:left="567" w:right="283"/>
        <w:rPr>
          <w:rFonts w:ascii="Times New Roman" w:hAnsi="Times New Roman"/>
          <w:i/>
          <w:sz w:val="24"/>
          <w:szCs w:val="24"/>
        </w:rPr>
      </w:pPr>
    </w:p>
    <w:p w14:paraId="6FA0CA77" w14:textId="77777777" w:rsidR="00BF6735" w:rsidRDefault="00BF6735" w:rsidP="002E3E03">
      <w:pPr>
        <w:pStyle w:val="aa"/>
        <w:numPr>
          <w:ilvl w:val="0"/>
          <w:numId w:val="58"/>
        </w:numPr>
        <w:suppressAutoHyphens w:val="0"/>
        <w:spacing w:after="0" w:line="360" w:lineRule="auto"/>
        <w:ind w:right="283"/>
        <w:contextualSpacing/>
        <w:jc w:val="both"/>
        <w:textAlignment w:val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ПЕРЕЧЕНЬ ОСНОВНОЙ И ДОПОЛНИТЕЛЬНОЙ УЧЕБНОЙ ЛИТЕРАТУРЫ, НЕОБХОДИМОЙ ДЛЯ ОСВОЕНИЯ ДИСЦИПЛИНЫ, ПЕРЕЧЕНЬ РЕСУРСОВ ИФОРМАЦИОННО-ТЕЛЕКОММУНИКАЦИОННОЙ СЕТИ «ИНТЕРНЕТ», НЕОБХОДИМЫХ ДЛЯ ОСВОЕНИЯ ДИСЦИПЛИНЫ.</w:t>
      </w:r>
    </w:p>
    <w:p w14:paraId="06842049" w14:textId="77777777" w:rsidR="00BF6735" w:rsidRDefault="00BF6735" w:rsidP="002E3E03">
      <w:pPr>
        <w:spacing w:line="360" w:lineRule="auto"/>
        <w:ind w:right="283" w:firstLine="567"/>
        <w:rPr>
          <w:b/>
          <w:i/>
          <w:sz w:val="24"/>
          <w:szCs w:val="24"/>
        </w:rPr>
      </w:pPr>
    </w:p>
    <w:p w14:paraId="15D7371C" w14:textId="473BD0E9" w:rsidR="00B32623" w:rsidRPr="00986D00" w:rsidRDefault="00A70E3C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а</w:t>
      </w:r>
      <w:r w:rsidR="00B32623" w:rsidRPr="00986D00">
        <w:rPr>
          <w:sz w:val="24"/>
          <w:szCs w:val="24"/>
          <w:u w:val="single"/>
        </w:rPr>
        <w:t>)</w:t>
      </w:r>
      <w:r>
        <w:rPr>
          <w:sz w:val="24"/>
          <w:szCs w:val="24"/>
          <w:u w:val="single"/>
        </w:rPr>
        <w:t xml:space="preserve"> </w:t>
      </w:r>
      <w:r w:rsidR="00B32623" w:rsidRPr="00986D00">
        <w:rPr>
          <w:sz w:val="24"/>
          <w:szCs w:val="24"/>
          <w:u w:val="single"/>
        </w:rPr>
        <w:t>Основная литература:</w:t>
      </w:r>
    </w:p>
    <w:p w14:paraId="7C69F58D" w14:textId="77777777" w:rsidR="00B32623" w:rsidRPr="00986D00" w:rsidRDefault="00B32623" w:rsidP="002E3E03">
      <w:pPr>
        <w:pStyle w:val="aa"/>
        <w:numPr>
          <w:ilvl w:val="0"/>
          <w:numId w:val="56"/>
        </w:numPr>
        <w:tabs>
          <w:tab w:val="left" w:pos="851"/>
        </w:tabs>
        <w:suppressAutoHyphens w:val="0"/>
        <w:spacing w:after="0" w:line="360" w:lineRule="auto"/>
        <w:ind w:left="0" w:right="283" w:firstLine="567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6D00">
        <w:rPr>
          <w:rFonts w:ascii="Times New Roman" w:hAnsi="Times New Roman"/>
          <w:sz w:val="24"/>
          <w:szCs w:val="24"/>
        </w:rPr>
        <w:t>Искусство речи: учебное пособие для вузов культуры и искусства. Часть 2. – М.: МГИК, 2016.</w:t>
      </w:r>
    </w:p>
    <w:p w14:paraId="07FE0DE6" w14:textId="35D44471" w:rsidR="00D920A2" w:rsidRDefault="00B32623" w:rsidP="002E3E03">
      <w:pPr>
        <w:pStyle w:val="aa"/>
        <w:numPr>
          <w:ilvl w:val="0"/>
          <w:numId w:val="56"/>
        </w:numPr>
        <w:tabs>
          <w:tab w:val="left" w:pos="851"/>
        </w:tabs>
        <w:suppressAutoHyphens w:val="0"/>
        <w:spacing w:after="0" w:line="360" w:lineRule="auto"/>
        <w:ind w:left="0" w:right="283" w:firstLine="567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6D00">
        <w:rPr>
          <w:rFonts w:ascii="Times New Roman" w:hAnsi="Times New Roman"/>
          <w:sz w:val="24"/>
          <w:szCs w:val="24"/>
        </w:rPr>
        <w:t>Техника речи:</w:t>
      </w:r>
      <w:r w:rsidR="00513BA7">
        <w:rPr>
          <w:rFonts w:ascii="Times New Roman" w:hAnsi="Times New Roman"/>
          <w:sz w:val="24"/>
          <w:szCs w:val="24"/>
        </w:rPr>
        <w:t xml:space="preserve"> </w:t>
      </w:r>
      <w:r w:rsidR="00D920A2">
        <w:rPr>
          <w:rFonts w:ascii="Times New Roman" w:hAnsi="Times New Roman"/>
          <w:sz w:val="24"/>
          <w:szCs w:val="24"/>
        </w:rPr>
        <w:t>учебное пособие для вузов культуры и искусства.– М.: МГИК, 2017.</w:t>
      </w:r>
    </w:p>
    <w:p w14:paraId="3867E4C8" w14:textId="77777777" w:rsidR="00B32623" w:rsidRPr="001374E8" w:rsidRDefault="00B32623" w:rsidP="002E3E03">
      <w:pPr>
        <w:pStyle w:val="aa"/>
        <w:tabs>
          <w:tab w:val="left" w:pos="851"/>
        </w:tabs>
        <w:suppressAutoHyphens w:val="0"/>
        <w:spacing w:after="0" w:line="360" w:lineRule="auto"/>
        <w:ind w:left="567" w:right="283"/>
        <w:contextualSpacing/>
        <w:jc w:val="both"/>
        <w:textAlignment w:val="auto"/>
        <w:rPr>
          <w:rFonts w:ascii="Times New Roman" w:hAnsi="Times New Roman"/>
          <w:color w:val="FF0000"/>
          <w:sz w:val="24"/>
          <w:szCs w:val="24"/>
        </w:rPr>
      </w:pPr>
    </w:p>
    <w:p w14:paraId="04C0974A" w14:textId="2C670709" w:rsidR="00B32623" w:rsidRPr="001374E8" w:rsidRDefault="00B32623" w:rsidP="002E3E03">
      <w:pPr>
        <w:pStyle w:val="2"/>
        <w:tabs>
          <w:tab w:val="left" w:pos="851"/>
        </w:tabs>
        <w:spacing w:before="0" w:line="360" w:lineRule="auto"/>
        <w:ind w:right="283" w:firstLine="567"/>
        <w:rPr>
          <w:rFonts w:ascii="Times New Roman" w:hAnsi="Times New Roman"/>
          <w:b w:val="0"/>
          <w:color w:val="00000A"/>
          <w:sz w:val="24"/>
          <w:szCs w:val="24"/>
          <w:u w:val="single"/>
        </w:rPr>
      </w:pPr>
      <w:r w:rsidRPr="001374E8">
        <w:rPr>
          <w:rFonts w:ascii="Times New Roman" w:hAnsi="Times New Roman"/>
          <w:b w:val="0"/>
          <w:color w:val="00000A"/>
          <w:sz w:val="24"/>
          <w:szCs w:val="24"/>
          <w:u w:val="single"/>
        </w:rPr>
        <w:t>б)</w:t>
      </w:r>
      <w:r w:rsidR="00A70E3C">
        <w:rPr>
          <w:rFonts w:ascii="Times New Roman" w:hAnsi="Times New Roman"/>
          <w:b w:val="0"/>
          <w:color w:val="00000A"/>
          <w:sz w:val="24"/>
          <w:szCs w:val="24"/>
          <w:u w:val="single"/>
        </w:rPr>
        <w:t xml:space="preserve"> </w:t>
      </w:r>
      <w:r w:rsidRPr="001374E8">
        <w:rPr>
          <w:rFonts w:ascii="Times New Roman" w:hAnsi="Times New Roman"/>
          <w:b w:val="0"/>
          <w:color w:val="00000A"/>
          <w:sz w:val="24"/>
          <w:szCs w:val="24"/>
          <w:u w:val="single"/>
        </w:rPr>
        <w:t>Дополнительная литература:</w:t>
      </w:r>
    </w:p>
    <w:p w14:paraId="6B78A20F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rPr>
          <w:color w:val="000000"/>
          <w:sz w:val="24"/>
        </w:rPr>
      </w:pPr>
      <w:r w:rsidRPr="001374E8">
        <w:rPr>
          <w:color w:val="000000"/>
          <w:sz w:val="24"/>
        </w:rPr>
        <w:t>Аксенов В. Искусство звучащего слова. – М.: АПН РСФСР, 1962</w:t>
      </w:r>
    </w:p>
    <w:p w14:paraId="0DEE11CA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rPr>
          <w:color w:val="000000"/>
          <w:sz w:val="24"/>
        </w:rPr>
      </w:pPr>
      <w:r w:rsidRPr="001374E8">
        <w:rPr>
          <w:color w:val="000000"/>
          <w:sz w:val="24"/>
        </w:rPr>
        <w:t>Артоболевский Г.В. Художественное чтение. – М.: Просвещение, 1978</w:t>
      </w:r>
    </w:p>
    <w:p w14:paraId="012D1B13" w14:textId="77777777" w:rsidR="00B32623" w:rsidRPr="001374E8" w:rsidRDefault="00B32623" w:rsidP="002E3E03">
      <w:pPr>
        <w:pStyle w:val="Standard"/>
        <w:tabs>
          <w:tab w:val="left" w:pos="426"/>
          <w:tab w:val="left" w:pos="851"/>
        </w:tabs>
        <w:spacing w:line="360" w:lineRule="auto"/>
        <w:ind w:right="283" w:firstLine="567"/>
        <w:jc w:val="both"/>
        <w:rPr>
          <w:color w:val="000000"/>
          <w:sz w:val="24"/>
          <w:szCs w:val="24"/>
        </w:rPr>
      </w:pPr>
      <w:r w:rsidRPr="001374E8">
        <w:rPr>
          <w:color w:val="000000"/>
          <w:sz w:val="24"/>
          <w:szCs w:val="24"/>
        </w:rPr>
        <w:t>Бахтин М.М. Человек в мире слова. М.: Изд-во Рос. Открытого ун-та, 1995. – 139с.</w:t>
      </w:r>
    </w:p>
    <w:p w14:paraId="3A744D38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rPr>
          <w:color w:val="000000"/>
          <w:sz w:val="24"/>
        </w:rPr>
      </w:pPr>
      <w:r w:rsidRPr="001374E8">
        <w:rPr>
          <w:color w:val="000000"/>
          <w:sz w:val="24"/>
        </w:rPr>
        <w:t>Вербовая Н.П., Головина О.М., Урнова В.В. Искусство речи. – М.: Искусство, 1977.</w:t>
      </w:r>
    </w:p>
    <w:p w14:paraId="1AC3225B" w14:textId="77777777" w:rsidR="00B32623" w:rsidRPr="001374E8" w:rsidRDefault="00B32623" w:rsidP="002E3E03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283" w:firstLine="567"/>
        <w:jc w:val="both"/>
        <w:rPr>
          <w:color w:val="000000"/>
          <w:sz w:val="24"/>
          <w:szCs w:val="24"/>
        </w:rPr>
      </w:pPr>
      <w:r w:rsidRPr="001374E8">
        <w:rPr>
          <w:color w:val="000000"/>
          <w:sz w:val="24"/>
          <w:szCs w:val="24"/>
        </w:rPr>
        <w:t>Германова М.Г. Книга для чтецов. – М.: Издательство ВЦСПС Профиздат. –1960.</w:t>
      </w:r>
    </w:p>
    <w:p w14:paraId="4B09C72A" w14:textId="77777777" w:rsidR="00B32623" w:rsidRPr="001374E8" w:rsidRDefault="00B32623" w:rsidP="002E3E03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283" w:firstLine="567"/>
        <w:jc w:val="both"/>
        <w:rPr>
          <w:color w:val="000000"/>
          <w:sz w:val="24"/>
          <w:szCs w:val="24"/>
        </w:rPr>
      </w:pPr>
      <w:r w:rsidRPr="001374E8">
        <w:rPr>
          <w:color w:val="000000"/>
          <w:sz w:val="24"/>
          <w:szCs w:val="24"/>
        </w:rPr>
        <w:t>Гурова В.И., Гонссовская М.В., Фролова Л.А. Сценическая речь: Учебное пособие. – М.: МГИК, 1986.</w:t>
      </w:r>
    </w:p>
    <w:p w14:paraId="512A6262" w14:textId="77777777" w:rsidR="00B32623" w:rsidRPr="001374E8" w:rsidRDefault="00B32623" w:rsidP="002E3E03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283" w:firstLine="567"/>
        <w:jc w:val="both"/>
        <w:rPr>
          <w:color w:val="000000"/>
          <w:sz w:val="24"/>
          <w:szCs w:val="24"/>
        </w:rPr>
      </w:pPr>
      <w:r w:rsidRPr="001374E8">
        <w:rPr>
          <w:color w:val="000000"/>
          <w:sz w:val="24"/>
          <w:szCs w:val="24"/>
        </w:rPr>
        <w:t>Егорова А.Д., Радченко А.М. Логика сценической речи. – М.:ВГИК, 2001. – 78с.</w:t>
      </w:r>
    </w:p>
    <w:p w14:paraId="620D386B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rPr>
          <w:color w:val="000000"/>
          <w:sz w:val="24"/>
        </w:rPr>
      </w:pPr>
      <w:r w:rsidRPr="001374E8">
        <w:rPr>
          <w:color w:val="000000"/>
          <w:sz w:val="24"/>
        </w:rPr>
        <w:t>Журавлев Д.Н. Жизнь. Искусство. Встречи. – М. : ВТО, 1985.</w:t>
      </w:r>
    </w:p>
    <w:p w14:paraId="303A5383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rPr>
          <w:color w:val="000000"/>
          <w:sz w:val="24"/>
        </w:rPr>
      </w:pPr>
      <w:r w:rsidRPr="001374E8">
        <w:rPr>
          <w:color w:val="000000"/>
          <w:sz w:val="24"/>
        </w:rPr>
        <w:t>Закушняк А.Я. Вечера рассказа \ Сост. общ  ред. и комм. Сим. Дрейдена – М.: Искусство, 1984.</w:t>
      </w:r>
    </w:p>
    <w:p w14:paraId="48A29EFB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rPr>
          <w:color w:val="000000"/>
          <w:sz w:val="24"/>
        </w:rPr>
      </w:pPr>
      <w:r w:rsidRPr="001374E8">
        <w:rPr>
          <w:color w:val="000000"/>
          <w:sz w:val="24"/>
        </w:rPr>
        <w:t>Запорожец Т.И. Логика сценической речи – М..: Просвещение,  1974</w:t>
      </w:r>
    </w:p>
    <w:p w14:paraId="21B9ED95" w14:textId="77777777" w:rsidR="00B32623" w:rsidRPr="001374E8" w:rsidRDefault="00B32623" w:rsidP="002E3E03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283" w:firstLine="567"/>
        <w:jc w:val="both"/>
        <w:rPr>
          <w:color w:val="000000"/>
          <w:sz w:val="24"/>
          <w:szCs w:val="24"/>
        </w:rPr>
      </w:pPr>
      <w:r w:rsidRPr="001374E8">
        <w:rPr>
          <w:color w:val="000000"/>
          <w:sz w:val="24"/>
          <w:szCs w:val="24"/>
        </w:rPr>
        <w:t>Импровизация и метод действенного анализа / Сост. И.Ю.Промтова – М.: Сов. Россия, 1986. – 88с.</w:t>
      </w:r>
    </w:p>
    <w:p w14:paraId="74DC4445" w14:textId="77777777" w:rsidR="00B32623" w:rsidRPr="001374E8" w:rsidRDefault="00B32623" w:rsidP="002E3E03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283" w:firstLine="567"/>
        <w:jc w:val="both"/>
        <w:rPr>
          <w:color w:val="000000"/>
          <w:sz w:val="24"/>
          <w:szCs w:val="24"/>
        </w:rPr>
      </w:pPr>
      <w:r w:rsidRPr="001374E8">
        <w:rPr>
          <w:color w:val="000000"/>
          <w:sz w:val="24"/>
          <w:szCs w:val="24"/>
        </w:rPr>
        <w:t>Искусство звучащего слова. Выпуск 13. – М.: Сов.Россия, 1974. – 128 с.</w:t>
      </w:r>
    </w:p>
    <w:p w14:paraId="4133EE6C" w14:textId="77777777" w:rsidR="00B32623" w:rsidRPr="001374E8" w:rsidRDefault="00B32623" w:rsidP="002E3E03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283" w:firstLine="567"/>
        <w:jc w:val="both"/>
        <w:rPr>
          <w:color w:val="000000"/>
          <w:sz w:val="24"/>
          <w:szCs w:val="24"/>
        </w:rPr>
      </w:pPr>
      <w:r w:rsidRPr="001374E8">
        <w:rPr>
          <w:color w:val="000000"/>
          <w:sz w:val="24"/>
          <w:szCs w:val="24"/>
        </w:rPr>
        <w:t>Искусство звучащего слова. Выпуск 26. – М.: Советская Россия, 1982. – 88 с.</w:t>
      </w:r>
    </w:p>
    <w:p w14:paraId="004E79AF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jc w:val="both"/>
        <w:rPr>
          <w:color w:val="000000"/>
          <w:sz w:val="24"/>
        </w:rPr>
      </w:pPr>
      <w:r w:rsidRPr="001374E8">
        <w:rPr>
          <w:color w:val="000000"/>
          <w:sz w:val="24"/>
        </w:rPr>
        <w:t>Маяковский В.В. Как делать стихи. – Собр. соч. в 13 т. – М.: 1959. – Т. 12. – С. 81-117.</w:t>
      </w:r>
    </w:p>
    <w:p w14:paraId="5D9ED6E2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jc w:val="both"/>
        <w:rPr>
          <w:color w:val="000000"/>
          <w:sz w:val="24"/>
        </w:rPr>
      </w:pPr>
      <w:r w:rsidRPr="001374E8">
        <w:rPr>
          <w:color w:val="000000"/>
          <w:sz w:val="24"/>
        </w:rPr>
        <w:t>Мысль, вооружённая рифмами: Поэтическая антология по истории русского стиха. – Л.: Издательство Ленинградского университета, 1983. – 447 с.</w:t>
      </w:r>
    </w:p>
    <w:p w14:paraId="31A691AB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rPr>
          <w:color w:val="000000"/>
          <w:sz w:val="24"/>
        </w:rPr>
      </w:pPr>
      <w:r w:rsidRPr="001374E8">
        <w:rPr>
          <w:color w:val="000000"/>
          <w:sz w:val="24"/>
        </w:rPr>
        <w:t>Катышева Д.Н. Литературный монтаж. Искусство звучащего слова – М.: 1973</w:t>
      </w:r>
    </w:p>
    <w:p w14:paraId="5E2F0EC2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rPr>
          <w:color w:val="000000"/>
          <w:sz w:val="24"/>
        </w:rPr>
      </w:pPr>
      <w:r w:rsidRPr="001374E8">
        <w:rPr>
          <w:color w:val="000000"/>
          <w:sz w:val="24"/>
        </w:rPr>
        <w:t>Кнебель М.О. Слово в творчестве актера.  – М.: Сов. энциклопедия, 1966 г.</w:t>
      </w:r>
    </w:p>
    <w:p w14:paraId="4E5606D0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rPr>
          <w:color w:val="000000"/>
          <w:sz w:val="24"/>
        </w:rPr>
      </w:pPr>
      <w:r w:rsidRPr="001374E8">
        <w:rPr>
          <w:color w:val="000000"/>
          <w:sz w:val="24"/>
        </w:rPr>
        <w:t>Кочарян С.А. В поисках живого слова.–М.: ВТО, 1979 г.</w:t>
      </w:r>
    </w:p>
    <w:p w14:paraId="55502756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rPr>
          <w:color w:val="000000"/>
          <w:sz w:val="24"/>
        </w:rPr>
      </w:pPr>
      <w:r w:rsidRPr="001374E8">
        <w:rPr>
          <w:color w:val="000000"/>
          <w:sz w:val="24"/>
        </w:rPr>
        <w:t>Кравцов А. Искусство живого слова. История. Закономерности. Школа.– М.: АО «Московский учебник», 2003. – 192 с.</w:t>
      </w:r>
    </w:p>
    <w:p w14:paraId="7F01FCE8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rPr>
          <w:color w:val="000000"/>
          <w:sz w:val="24"/>
        </w:rPr>
      </w:pPr>
      <w:r w:rsidRPr="001374E8">
        <w:rPr>
          <w:color w:val="000000"/>
          <w:sz w:val="24"/>
        </w:rPr>
        <w:t>Крымова Н.А. Владимир Яхонтов. – М.: Искусство, 1978</w:t>
      </w:r>
    </w:p>
    <w:p w14:paraId="0A505B5A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jc w:val="both"/>
        <w:rPr>
          <w:color w:val="000000"/>
          <w:sz w:val="24"/>
        </w:rPr>
      </w:pPr>
      <w:r w:rsidRPr="001374E8">
        <w:rPr>
          <w:color w:val="000000"/>
          <w:sz w:val="24"/>
        </w:rPr>
        <w:t>Культура сценической речи. Сб. статей \ Отв. ред. Козлянинова И.П. – М.:, ВТО, 1979.</w:t>
      </w:r>
    </w:p>
    <w:p w14:paraId="47CD43F7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jc w:val="both"/>
        <w:rPr>
          <w:color w:val="000000"/>
          <w:sz w:val="24"/>
        </w:rPr>
      </w:pPr>
      <w:r w:rsidRPr="001374E8">
        <w:rPr>
          <w:color w:val="000000"/>
          <w:sz w:val="24"/>
        </w:rPr>
        <w:t>Куницын А.Н. Работа актера-рассказчика над текстом. – М.:. (Б.и.), 1957</w:t>
      </w:r>
    </w:p>
    <w:p w14:paraId="28B54462" w14:textId="77777777" w:rsidR="00B32623" w:rsidRPr="001374E8" w:rsidRDefault="00B32623" w:rsidP="002E3E03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283" w:firstLine="567"/>
        <w:jc w:val="both"/>
        <w:rPr>
          <w:color w:val="000000"/>
          <w:sz w:val="24"/>
          <w:szCs w:val="24"/>
        </w:rPr>
      </w:pPr>
      <w:r w:rsidRPr="001374E8">
        <w:rPr>
          <w:color w:val="000000"/>
          <w:sz w:val="24"/>
          <w:szCs w:val="24"/>
        </w:rPr>
        <w:t>Петрова А.Н. Сценическая речь. Учеб. пособие. – М.: Искусство, 1982.</w:t>
      </w:r>
    </w:p>
    <w:p w14:paraId="4D0D1B6C" w14:textId="77777777" w:rsidR="00B32623" w:rsidRPr="001374E8" w:rsidRDefault="00B32623" w:rsidP="002E3E03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283" w:firstLine="567"/>
        <w:jc w:val="both"/>
        <w:rPr>
          <w:color w:val="000000"/>
          <w:sz w:val="24"/>
          <w:szCs w:val="24"/>
        </w:rPr>
      </w:pPr>
      <w:r w:rsidRPr="001374E8">
        <w:rPr>
          <w:color w:val="000000"/>
          <w:sz w:val="24"/>
          <w:szCs w:val="24"/>
        </w:rPr>
        <w:t>Промптова И.Ю. Речевая культура русского театра. – М.: Сов. Россия., 1989.  – 144 с.</w:t>
      </w:r>
    </w:p>
    <w:p w14:paraId="0AE1E471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rPr>
          <w:color w:val="000000"/>
          <w:sz w:val="24"/>
        </w:rPr>
      </w:pPr>
      <w:r w:rsidRPr="001374E8">
        <w:rPr>
          <w:color w:val="000000"/>
          <w:sz w:val="24"/>
        </w:rPr>
        <w:t>Саричева  Е.Ф. Сценическое слово – М.:. Сов. Россия, 1963.</w:t>
      </w:r>
    </w:p>
    <w:p w14:paraId="17056D3D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rPr>
          <w:color w:val="000000"/>
          <w:sz w:val="24"/>
        </w:rPr>
      </w:pPr>
      <w:r w:rsidRPr="001374E8">
        <w:rPr>
          <w:color w:val="000000"/>
          <w:sz w:val="24"/>
        </w:rPr>
        <w:t>Смоленский Я.М. Читатель. Чтец. Актер. Ч. 1, 2. –М.: Сов. Россия, 1983.</w:t>
      </w:r>
    </w:p>
    <w:p w14:paraId="463C7AC0" w14:textId="77777777" w:rsidR="00B32623" w:rsidRPr="001374E8" w:rsidRDefault="00B32623" w:rsidP="002E3E03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color w:val="000000"/>
          <w:sz w:val="24"/>
          <w:szCs w:val="24"/>
        </w:rPr>
      </w:pPr>
      <w:r w:rsidRPr="001374E8">
        <w:rPr>
          <w:color w:val="000000"/>
          <w:sz w:val="24"/>
          <w:szCs w:val="24"/>
        </w:rPr>
        <w:t>Сценическая речь: Учебник / Под ред. И.П.Козляниновой, И.Ю.Промптовой. – М., 1995.</w:t>
      </w:r>
    </w:p>
    <w:p w14:paraId="193DFD6E" w14:textId="77777777" w:rsidR="00B32623" w:rsidRPr="001374E8" w:rsidRDefault="00B32623" w:rsidP="002E3E03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color w:val="000000"/>
          <w:sz w:val="24"/>
          <w:szCs w:val="24"/>
        </w:rPr>
      </w:pPr>
      <w:r w:rsidRPr="001374E8">
        <w:rPr>
          <w:color w:val="000000"/>
          <w:sz w:val="24"/>
          <w:szCs w:val="24"/>
        </w:rPr>
        <w:t>Турсунова И.А. Логический анализ литературно-художественного текста: Учебное пособие. – М.:МГУКИ, 2012.</w:t>
      </w:r>
    </w:p>
    <w:p w14:paraId="7A302B17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jc w:val="both"/>
        <w:rPr>
          <w:color w:val="000000"/>
          <w:sz w:val="24"/>
        </w:rPr>
      </w:pPr>
      <w:r w:rsidRPr="001374E8">
        <w:rPr>
          <w:color w:val="000000"/>
          <w:sz w:val="24"/>
        </w:rPr>
        <w:t>Тимофеев  Л.И. Основы теории литературы. – М.: Просвещение, 1976.</w:t>
      </w:r>
    </w:p>
    <w:p w14:paraId="24F21229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rPr>
          <w:color w:val="000000"/>
          <w:sz w:val="24"/>
        </w:rPr>
      </w:pPr>
      <w:r w:rsidRPr="001374E8">
        <w:rPr>
          <w:color w:val="000000"/>
          <w:sz w:val="24"/>
        </w:rPr>
        <w:t>Шварц А.И. В лаборатории чтеца. – М.: Искусство, 1968.</w:t>
      </w:r>
    </w:p>
    <w:p w14:paraId="75AF6BA9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rPr>
          <w:color w:val="000000"/>
          <w:sz w:val="24"/>
        </w:rPr>
      </w:pPr>
      <w:r w:rsidRPr="001374E8">
        <w:rPr>
          <w:color w:val="000000"/>
          <w:sz w:val="24"/>
        </w:rPr>
        <w:t>Шервинский С.В. О чтецкой режиссуре. – В кн.: Искусство звучащего слова, вып 4. – М., 1968.</w:t>
      </w:r>
    </w:p>
    <w:p w14:paraId="65C21825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rPr>
          <w:color w:val="000000"/>
          <w:sz w:val="24"/>
        </w:rPr>
      </w:pPr>
      <w:r w:rsidRPr="001374E8">
        <w:rPr>
          <w:color w:val="000000"/>
          <w:sz w:val="24"/>
        </w:rPr>
        <w:t>Юрский С. Кто держит паузу. – Л.: Искусство, 1977.</w:t>
      </w:r>
    </w:p>
    <w:p w14:paraId="6225370E" w14:textId="77777777" w:rsidR="00B32623" w:rsidRPr="001374E8" w:rsidRDefault="00B32623" w:rsidP="002E3E03">
      <w:pPr>
        <w:pStyle w:val="Textbody"/>
        <w:tabs>
          <w:tab w:val="left" w:pos="851"/>
        </w:tabs>
        <w:spacing w:after="0" w:line="360" w:lineRule="auto"/>
        <w:ind w:right="283" w:firstLine="567"/>
        <w:rPr>
          <w:color w:val="000000"/>
          <w:sz w:val="24"/>
        </w:rPr>
      </w:pPr>
      <w:r w:rsidRPr="001374E8">
        <w:rPr>
          <w:color w:val="000000"/>
          <w:sz w:val="24"/>
        </w:rPr>
        <w:t>Яхонтов В.Н. Театр одного актера. – М.: Искусство, 1968.</w:t>
      </w:r>
    </w:p>
    <w:p w14:paraId="48BDF857" w14:textId="77777777" w:rsidR="00B32623" w:rsidRPr="001374E8" w:rsidRDefault="00B32623" w:rsidP="002E3E03">
      <w:pPr>
        <w:pStyle w:val="Standard"/>
        <w:tabs>
          <w:tab w:val="left" w:pos="851"/>
          <w:tab w:val="left" w:pos="1134"/>
          <w:tab w:val="right" w:leader="underscore" w:pos="8505"/>
        </w:tabs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в)</w:t>
      </w:r>
      <w:r w:rsidRPr="001374E8">
        <w:rPr>
          <w:sz w:val="24"/>
          <w:szCs w:val="24"/>
        </w:rPr>
        <w:tab/>
        <w:t xml:space="preserve">программное обеспечение и Интернет-ресурсы </w:t>
      </w:r>
      <w:hyperlink r:id="rId10" w:history="1">
        <w:r w:rsidRPr="001374E8">
          <w:rPr>
            <w:rStyle w:val="afc"/>
            <w:sz w:val="24"/>
            <w:szCs w:val="24"/>
          </w:rPr>
          <w:t>http://biblioteka.portal-etud.ru/</w:t>
        </w:r>
      </w:hyperlink>
    </w:p>
    <w:p w14:paraId="3AECFCCB" w14:textId="77777777" w:rsidR="008462E6" w:rsidRPr="001374E8" w:rsidRDefault="008462E6" w:rsidP="002E3E03">
      <w:pPr>
        <w:pStyle w:val="Standard"/>
        <w:tabs>
          <w:tab w:val="left" w:pos="708"/>
        </w:tabs>
        <w:spacing w:line="360" w:lineRule="auto"/>
        <w:ind w:right="283" w:firstLine="567"/>
        <w:jc w:val="both"/>
        <w:rPr>
          <w:i/>
          <w:color w:val="000000"/>
          <w:sz w:val="24"/>
          <w:szCs w:val="24"/>
        </w:rPr>
      </w:pPr>
    </w:p>
    <w:p w14:paraId="248A956A" w14:textId="15AAE1BB" w:rsidR="00721828" w:rsidRPr="00A70E3C" w:rsidRDefault="00433B67" w:rsidP="00A70E3C">
      <w:pPr>
        <w:pStyle w:val="aa"/>
        <w:numPr>
          <w:ilvl w:val="0"/>
          <w:numId w:val="58"/>
        </w:numPr>
        <w:suppressAutoHyphens w:val="0"/>
        <w:spacing w:line="360" w:lineRule="auto"/>
        <w:ind w:right="283"/>
        <w:contextualSpacing/>
        <w:jc w:val="both"/>
        <w:textAlignment w:val="auto"/>
        <w:rPr>
          <w:rFonts w:ascii="Times New Roman" w:hAnsi="Times New Roman"/>
          <w:b/>
        </w:rPr>
      </w:pPr>
      <w:r w:rsidRPr="00433B67">
        <w:rPr>
          <w:rFonts w:ascii="Times New Roman" w:hAnsi="Times New Roman"/>
          <w:b/>
        </w:rPr>
        <w:t>МЕТОДИЧЕСКИЕ РЕКОМЕНДАЦИИ ДЛЯ САМОСТОЯТЕЛЬНОЙ РАБОТЫ СТУДЕНТОВ.</w:t>
      </w:r>
    </w:p>
    <w:p w14:paraId="7392D879" w14:textId="77777777" w:rsidR="00721828" w:rsidRPr="001374E8" w:rsidRDefault="00721828" w:rsidP="002E3E03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Са</w:t>
      </w:r>
      <w:r w:rsidR="008458EA" w:rsidRPr="001374E8">
        <w:rPr>
          <w:sz w:val="24"/>
          <w:szCs w:val="24"/>
        </w:rPr>
        <w:t>мостоятельная работа студентов ведётся</w:t>
      </w:r>
      <w:r w:rsidRPr="001374E8">
        <w:rPr>
          <w:sz w:val="24"/>
          <w:szCs w:val="24"/>
        </w:rPr>
        <w:t xml:space="preserve"> по следующим направлениям:</w:t>
      </w:r>
    </w:p>
    <w:p w14:paraId="63879969" w14:textId="758DAC32" w:rsidR="00721828" w:rsidRPr="001374E8" w:rsidRDefault="00721828" w:rsidP="002E3E03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1)</w:t>
      </w:r>
      <w:r w:rsidR="00A70E3C">
        <w:rPr>
          <w:sz w:val="24"/>
          <w:szCs w:val="24"/>
        </w:rPr>
        <w:t xml:space="preserve"> </w:t>
      </w:r>
      <w:r w:rsidRPr="001374E8">
        <w:rPr>
          <w:sz w:val="24"/>
          <w:szCs w:val="24"/>
        </w:rPr>
        <w:t>подготовка к практическим занятиям;</w:t>
      </w:r>
    </w:p>
    <w:p w14:paraId="641529EF" w14:textId="77777777" w:rsidR="00721828" w:rsidRPr="001374E8" w:rsidRDefault="00721828" w:rsidP="002E3E03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2) подготовка к индивидуальным занятиям;</w:t>
      </w:r>
    </w:p>
    <w:p w14:paraId="1AF69908" w14:textId="77777777" w:rsidR="00721828" w:rsidRPr="001374E8" w:rsidRDefault="00721828" w:rsidP="002E3E03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3) выполнение творческих заданий.</w:t>
      </w:r>
    </w:p>
    <w:p w14:paraId="01598E45" w14:textId="77777777" w:rsidR="00721828" w:rsidRPr="001374E8" w:rsidRDefault="00721828" w:rsidP="002E3E03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color w:val="000000"/>
          <w:sz w:val="24"/>
          <w:szCs w:val="24"/>
        </w:rPr>
      </w:pPr>
      <w:r w:rsidRPr="001374E8">
        <w:rPr>
          <w:color w:val="000000"/>
          <w:sz w:val="24"/>
          <w:szCs w:val="24"/>
        </w:rPr>
        <w:t xml:space="preserve">Самостоятельная работа студентов осуществляется под руководством преподавателя, который ставит конкретные задачи и определяет критерии их выполнения. В рамках этих критериев студентам предоставляется творческая свобода в выборе учебно-творческого материала, в определении </w:t>
      </w:r>
      <w:r w:rsidR="008458EA" w:rsidRPr="001374E8">
        <w:rPr>
          <w:color w:val="000000"/>
          <w:sz w:val="24"/>
          <w:szCs w:val="24"/>
        </w:rPr>
        <w:t>личностной позиции исполнителя,</w:t>
      </w:r>
      <w:r w:rsidRPr="001374E8">
        <w:rPr>
          <w:color w:val="000000"/>
          <w:sz w:val="24"/>
          <w:szCs w:val="24"/>
        </w:rPr>
        <w:t xml:space="preserve"> создании и воплощении режиссёрского замысла. Сама специфика профессии режиссёра требует от студентов самостоятельности и активности как в процессе аудиторной работы, так и во время домашней подготовки к занятиям и выполнения творческих заданий.</w:t>
      </w:r>
    </w:p>
    <w:p w14:paraId="63B38FAE" w14:textId="77777777" w:rsidR="00721828" w:rsidRPr="001374E8" w:rsidRDefault="00721828" w:rsidP="002E3E03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В качестве учебно-творческ</w:t>
      </w:r>
      <w:r w:rsidR="00D920A2">
        <w:rPr>
          <w:sz w:val="24"/>
          <w:szCs w:val="24"/>
        </w:rPr>
        <w:t>их заданий предлагаются</w:t>
      </w:r>
      <w:r w:rsidRPr="001374E8">
        <w:rPr>
          <w:sz w:val="24"/>
          <w:szCs w:val="24"/>
        </w:rPr>
        <w:t>:</w:t>
      </w:r>
    </w:p>
    <w:p w14:paraId="7A9C0344" w14:textId="3324D222" w:rsidR="00721828" w:rsidRPr="001374E8" w:rsidRDefault="00721828" w:rsidP="002E3E03">
      <w:pPr>
        <w:pStyle w:val="Textbody"/>
        <w:tabs>
          <w:tab w:val="left" w:pos="851"/>
        </w:tabs>
        <w:spacing w:after="0" w:line="360" w:lineRule="auto"/>
        <w:ind w:right="283" w:firstLine="567"/>
        <w:jc w:val="both"/>
        <w:rPr>
          <w:sz w:val="24"/>
        </w:rPr>
      </w:pPr>
      <w:r w:rsidRPr="001374E8">
        <w:rPr>
          <w:sz w:val="24"/>
        </w:rPr>
        <w:t>- произведения художественной прозы (отрывки) повествовательн</w:t>
      </w:r>
      <w:r w:rsidR="00A70E3C">
        <w:rPr>
          <w:sz w:val="24"/>
        </w:rPr>
        <w:t>ого типа объёмом не более 2 стр</w:t>
      </w:r>
      <w:r w:rsidR="00DD3C10">
        <w:rPr>
          <w:sz w:val="24"/>
        </w:rPr>
        <w:t>,</w:t>
      </w:r>
      <w:r w:rsidR="00A70E3C">
        <w:rPr>
          <w:sz w:val="24"/>
        </w:rPr>
        <w:t xml:space="preserve"> </w:t>
      </w:r>
      <w:r w:rsidR="00DD3C10" w:rsidRPr="001374E8">
        <w:rPr>
          <w:sz w:val="24"/>
        </w:rPr>
        <w:t>произведения русской классической поэзии XVIII – XX</w:t>
      </w:r>
      <w:r w:rsidR="00DD3C10">
        <w:rPr>
          <w:sz w:val="24"/>
          <w:lang w:val="en-US"/>
        </w:rPr>
        <w:t>I</w:t>
      </w:r>
      <w:r w:rsidR="00D920A2">
        <w:rPr>
          <w:sz w:val="24"/>
        </w:rPr>
        <w:t xml:space="preserve"> вв. (время звучания </w:t>
      </w:r>
      <w:r w:rsidR="00DD3C10" w:rsidRPr="001374E8">
        <w:rPr>
          <w:sz w:val="24"/>
        </w:rPr>
        <w:t xml:space="preserve">3-4 мин.)  </w:t>
      </w:r>
      <w:r w:rsidRPr="001374E8">
        <w:rPr>
          <w:sz w:val="24"/>
        </w:rPr>
        <w:t xml:space="preserve">–  в </w:t>
      </w:r>
      <w:r w:rsidR="008B0E61" w:rsidRPr="001374E8">
        <w:rPr>
          <w:sz w:val="24"/>
        </w:rPr>
        <w:t>I</w:t>
      </w:r>
      <w:r w:rsidR="008B0E61" w:rsidRPr="001374E8">
        <w:rPr>
          <w:sz w:val="24"/>
          <w:lang w:val="en-US"/>
        </w:rPr>
        <w:t>V</w:t>
      </w:r>
      <w:r w:rsidRPr="001374E8">
        <w:rPr>
          <w:sz w:val="24"/>
        </w:rPr>
        <w:t>семестре;</w:t>
      </w:r>
    </w:p>
    <w:p w14:paraId="4E363313" w14:textId="77777777" w:rsidR="00721828" w:rsidRPr="001374E8" w:rsidRDefault="00DD3C10" w:rsidP="002E3E03">
      <w:pPr>
        <w:pStyle w:val="Textbody"/>
        <w:tabs>
          <w:tab w:val="left" w:pos="851"/>
        </w:tabs>
        <w:spacing w:after="0" w:line="360" w:lineRule="auto"/>
        <w:ind w:right="283" w:firstLine="567"/>
        <w:jc w:val="both"/>
        <w:rPr>
          <w:sz w:val="24"/>
        </w:rPr>
      </w:pPr>
      <w:r w:rsidRPr="001374E8">
        <w:rPr>
          <w:sz w:val="24"/>
        </w:rPr>
        <w:t>-литературные композиции, созданные студентами на материале одного произведения</w:t>
      </w:r>
      <w:r w:rsidR="00721828" w:rsidRPr="001374E8">
        <w:rPr>
          <w:sz w:val="24"/>
        </w:rPr>
        <w:t xml:space="preserve">– в </w:t>
      </w:r>
      <w:r w:rsidR="008B0E61" w:rsidRPr="001374E8">
        <w:rPr>
          <w:sz w:val="24"/>
          <w:lang w:val="en-US"/>
        </w:rPr>
        <w:t>V</w:t>
      </w:r>
      <w:r w:rsidR="00721828" w:rsidRPr="001374E8">
        <w:rPr>
          <w:sz w:val="24"/>
        </w:rPr>
        <w:t>семестре;</w:t>
      </w:r>
    </w:p>
    <w:p w14:paraId="105244FC" w14:textId="4283E928" w:rsidR="00DD3C10" w:rsidRDefault="00DD3C10" w:rsidP="002E3E03">
      <w:pPr>
        <w:pStyle w:val="Textbody"/>
        <w:tabs>
          <w:tab w:val="left" w:pos="851"/>
        </w:tabs>
        <w:spacing w:after="0" w:line="360" w:lineRule="auto"/>
        <w:ind w:right="283" w:firstLine="567"/>
        <w:jc w:val="both"/>
        <w:rPr>
          <w:sz w:val="24"/>
        </w:rPr>
      </w:pPr>
      <w:r>
        <w:rPr>
          <w:sz w:val="24"/>
        </w:rPr>
        <w:t>-</w:t>
      </w:r>
      <w:r w:rsidR="00E70105">
        <w:rPr>
          <w:sz w:val="24"/>
        </w:rPr>
        <w:t xml:space="preserve"> худ</w:t>
      </w:r>
      <w:r w:rsidR="00A70E3C">
        <w:rPr>
          <w:sz w:val="24"/>
        </w:rPr>
        <w:t>ожественно-речевые программы (</w:t>
      </w:r>
      <w:r w:rsidRPr="001374E8">
        <w:rPr>
          <w:sz w:val="24"/>
        </w:rPr>
        <w:t>на материале произведений разных жанров</w:t>
      </w:r>
      <w:r>
        <w:rPr>
          <w:sz w:val="24"/>
        </w:rPr>
        <w:t xml:space="preserve">) – </w:t>
      </w:r>
      <w:r w:rsidR="00721828" w:rsidRPr="001374E8">
        <w:rPr>
          <w:sz w:val="24"/>
        </w:rPr>
        <w:t xml:space="preserve">в  </w:t>
      </w:r>
      <w:r w:rsidR="00721828" w:rsidRPr="001374E8">
        <w:rPr>
          <w:sz w:val="24"/>
          <w:lang w:val="en-US"/>
        </w:rPr>
        <w:t>V</w:t>
      </w:r>
      <w:r w:rsidR="008B0E61">
        <w:rPr>
          <w:sz w:val="24"/>
          <w:lang w:val="en-US"/>
        </w:rPr>
        <w:t>I</w:t>
      </w:r>
      <w:r w:rsidR="00721828" w:rsidRPr="001374E8">
        <w:rPr>
          <w:sz w:val="24"/>
        </w:rPr>
        <w:t xml:space="preserve"> семестре, </w:t>
      </w:r>
    </w:p>
    <w:p w14:paraId="3F2D2C4C" w14:textId="77777777" w:rsidR="00721828" w:rsidRDefault="00DD3C10" w:rsidP="002E3E03">
      <w:pPr>
        <w:pStyle w:val="Textbody"/>
        <w:tabs>
          <w:tab w:val="left" w:pos="851"/>
        </w:tabs>
        <w:spacing w:after="0" w:line="360" w:lineRule="auto"/>
        <w:ind w:right="283" w:firstLine="567"/>
        <w:jc w:val="both"/>
        <w:rPr>
          <w:sz w:val="24"/>
        </w:rPr>
      </w:pPr>
      <w:r>
        <w:rPr>
          <w:sz w:val="24"/>
        </w:rPr>
        <w:t xml:space="preserve">- речевые номера </w:t>
      </w:r>
      <w:r>
        <w:rPr>
          <w:kern w:val="0"/>
          <w:sz w:val="28"/>
        </w:rPr>
        <w:t>–</w:t>
      </w:r>
      <w:r w:rsidR="00721828" w:rsidRPr="001374E8">
        <w:rPr>
          <w:sz w:val="24"/>
        </w:rPr>
        <w:t xml:space="preserve"> в </w:t>
      </w:r>
      <w:r w:rsidR="00721828" w:rsidRPr="001374E8">
        <w:rPr>
          <w:sz w:val="24"/>
          <w:lang w:val="en-US"/>
        </w:rPr>
        <w:t>V</w:t>
      </w:r>
      <w:r w:rsidR="00721828" w:rsidRPr="001374E8">
        <w:rPr>
          <w:sz w:val="24"/>
        </w:rPr>
        <w:t>I семестре.</w:t>
      </w:r>
    </w:p>
    <w:p w14:paraId="430934A7" w14:textId="77777777" w:rsidR="00986D00" w:rsidRPr="001374E8" w:rsidRDefault="00986D00" w:rsidP="002E3E03">
      <w:pPr>
        <w:pStyle w:val="Textbody"/>
        <w:tabs>
          <w:tab w:val="left" w:pos="851"/>
        </w:tabs>
        <w:spacing w:after="0" w:line="360" w:lineRule="auto"/>
        <w:ind w:right="283" w:firstLine="567"/>
        <w:jc w:val="both"/>
        <w:rPr>
          <w:sz w:val="24"/>
        </w:rPr>
      </w:pPr>
    </w:p>
    <w:p w14:paraId="5335CABA" w14:textId="77777777" w:rsidR="006C7DC4" w:rsidRPr="00986D00" w:rsidRDefault="00D920A2" w:rsidP="002E3E03">
      <w:pPr>
        <w:pStyle w:val="Textbody"/>
        <w:spacing w:after="0" w:line="360" w:lineRule="auto"/>
        <w:ind w:right="283" w:firstLine="567"/>
        <w:jc w:val="center"/>
        <w:rPr>
          <w:b/>
          <w:sz w:val="24"/>
        </w:rPr>
      </w:pPr>
      <w:r w:rsidRPr="00986D00">
        <w:rPr>
          <w:b/>
          <w:sz w:val="24"/>
        </w:rPr>
        <w:t>Методические рекомендации по темам</w:t>
      </w:r>
    </w:p>
    <w:p w14:paraId="51AF162A" w14:textId="77777777" w:rsidR="00D920A2" w:rsidRPr="001374E8" w:rsidRDefault="00D920A2" w:rsidP="002E3E03">
      <w:pPr>
        <w:pStyle w:val="Textbody"/>
        <w:spacing w:after="0" w:line="360" w:lineRule="auto"/>
        <w:ind w:right="283" w:firstLine="567"/>
        <w:jc w:val="center"/>
        <w:rPr>
          <w:sz w:val="24"/>
        </w:rPr>
      </w:pPr>
    </w:p>
    <w:p w14:paraId="44F225DF" w14:textId="77777777" w:rsidR="006C7DC4" w:rsidRPr="00A70E3C" w:rsidRDefault="006C7DC4" w:rsidP="002E3E03">
      <w:pPr>
        <w:pStyle w:val="Standard"/>
        <w:spacing w:line="360" w:lineRule="auto"/>
        <w:ind w:right="283" w:firstLine="567"/>
        <w:rPr>
          <w:b/>
          <w:sz w:val="24"/>
          <w:szCs w:val="24"/>
        </w:rPr>
      </w:pPr>
      <w:r w:rsidRPr="00A70E3C">
        <w:rPr>
          <w:b/>
          <w:sz w:val="24"/>
          <w:szCs w:val="24"/>
        </w:rPr>
        <w:t>1. Техника речи.</w:t>
      </w:r>
    </w:p>
    <w:p w14:paraId="18A3A2F9" w14:textId="77777777" w:rsidR="006C7DC4" w:rsidRPr="001374E8" w:rsidRDefault="006C7DC4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 xml:space="preserve">В процессе освоения темы требуется установка на постепенный переход к самостоятельной работе над своим рече-голосовым аппаратом. Для этого следует точное выполнение требований педагога и постоянное домашнее повторение и закрепление упражнений, осваиваемых на аудиторных занятиях по темам: работа над дыханием, контроль мышечной свободы, гигиенический, точечный, вибрационный самомассажи, развитие резонаторов, работа над артикуляцией и дикцией. </w:t>
      </w:r>
    </w:p>
    <w:p w14:paraId="58AFDE75" w14:textId="77777777" w:rsidR="006C7DC4" w:rsidRPr="001374E8" w:rsidRDefault="006C7DC4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Самостоятельная работа над совершенствованием техники речи продолжается в течение всего обучения. Ещё одно требование – соблюдение правил гигиены голоса.</w:t>
      </w:r>
    </w:p>
    <w:p w14:paraId="6DF60A97" w14:textId="77777777" w:rsidR="006C7DC4" w:rsidRDefault="006C7DC4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Освоение тренинга по технике речи во взаимодействии с вокальным тренингом и правил использования речевого аппарата должно выработать навыки самостоятельной подготовки голосового аппарата к звучанию, готовность к дикционному контролю и самоконтролю в пении и речи.</w:t>
      </w:r>
    </w:p>
    <w:p w14:paraId="130125C4" w14:textId="77777777" w:rsidR="005C6B15" w:rsidRPr="001374E8" w:rsidRDefault="005C6B15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  <w:r>
        <w:rPr>
          <w:sz w:val="24"/>
          <w:szCs w:val="24"/>
        </w:rPr>
        <w:t>К зачёту в 1 семестре необходимо подготовить композицию из 10-12 скороговорок, составив её так, чтобы получился связный (условно связный) текст</w:t>
      </w:r>
      <w:r w:rsidR="00F04F41">
        <w:rPr>
          <w:sz w:val="24"/>
          <w:szCs w:val="24"/>
        </w:rPr>
        <w:t>. Скороговорки должны быть достаточно сложными по фонетическому составу и включать сочетания разнообразных звуков: сонорных, взрывных, шипящих, свистящих и т.д. Тренировать произнесение текста следует сначала в медленном, а затем, по мере усвоения, и быстром темпе.</w:t>
      </w:r>
    </w:p>
    <w:p w14:paraId="2E127AB0" w14:textId="77777777" w:rsidR="006C7DC4" w:rsidRPr="001374E8" w:rsidRDefault="006C7DC4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</w:p>
    <w:p w14:paraId="15F98B68" w14:textId="77777777" w:rsidR="006C7DC4" w:rsidRPr="00A70E3C" w:rsidRDefault="006C7DC4" w:rsidP="002E3E03">
      <w:pPr>
        <w:pStyle w:val="Standard"/>
        <w:spacing w:line="360" w:lineRule="auto"/>
        <w:ind w:right="283" w:firstLine="567"/>
        <w:rPr>
          <w:b/>
          <w:sz w:val="24"/>
          <w:szCs w:val="24"/>
        </w:rPr>
      </w:pPr>
      <w:r w:rsidRPr="00A70E3C">
        <w:rPr>
          <w:b/>
          <w:sz w:val="24"/>
          <w:szCs w:val="24"/>
        </w:rPr>
        <w:t>2.Произносительные нормы русского языка.</w:t>
      </w:r>
    </w:p>
    <w:p w14:paraId="2165C39D" w14:textId="77777777" w:rsidR="006C7DC4" w:rsidRPr="001374E8" w:rsidRDefault="006C7DC4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Следует обратить внимание не только на освоение отдельных акцентологических и произносительных норм, но и на общие принципы, лежащие в их основании.</w:t>
      </w:r>
    </w:p>
    <w:p w14:paraId="580E25AA" w14:textId="77777777" w:rsidR="006C7DC4" w:rsidRPr="001374E8" w:rsidRDefault="006C7DC4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Освоение норм языка происходит через привлечение внимание к наиболее распространенным речевым ошибкам. В качестве самостоятельной работы требуется выполнение упражнений по работе над речевыми ошибками, умению их выявлять и исправлять.</w:t>
      </w:r>
    </w:p>
    <w:p w14:paraId="31C7DD79" w14:textId="77777777" w:rsidR="006C7DC4" w:rsidRPr="001374E8" w:rsidRDefault="006C7DC4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Знание орфоэпических особенности русских диалектов необходимо с точки зрения исполнения народных песен. Для этого предлагаются домашние задания, которые требуют внимания к произносительной стороне. Помимо знакомства с диалектными особенностями русского языка такая работа оказывает положительное влияние на совершенствование дикции.</w:t>
      </w:r>
    </w:p>
    <w:p w14:paraId="5B884851" w14:textId="77777777" w:rsidR="006C7DC4" w:rsidRPr="001374E8" w:rsidRDefault="006C7DC4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</w:p>
    <w:p w14:paraId="164B31B5" w14:textId="77777777" w:rsidR="006C7DC4" w:rsidRPr="00A70E3C" w:rsidRDefault="006C7DC4" w:rsidP="002E3E03">
      <w:pPr>
        <w:pStyle w:val="Standard"/>
        <w:spacing w:line="360" w:lineRule="auto"/>
        <w:ind w:right="283" w:firstLine="567"/>
        <w:rPr>
          <w:b/>
          <w:sz w:val="24"/>
          <w:szCs w:val="24"/>
        </w:rPr>
      </w:pPr>
      <w:r w:rsidRPr="00A70E3C">
        <w:rPr>
          <w:b/>
          <w:sz w:val="24"/>
          <w:szCs w:val="24"/>
        </w:rPr>
        <w:t>3.Основы исполнительского мастерства.</w:t>
      </w:r>
    </w:p>
    <w:p w14:paraId="5DBE9DE8" w14:textId="77777777" w:rsidR="006C7DC4" w:rsidRPr="001374E8" w:rsidRDefault="006C7DC4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 xml:space="preserve">Тема посвящена освоению упражнений, подготавливающих будущего исполнителя к сценической работе: это упражнения на мышечное освобождение, внимание, воображение, общение. Все эти упражнения требуют самостоятельного осмысления и домашнего выполнения наряду с работой в аудитории. </w:t>
      </w:r>
    </w:p>
    <w:p w14:paraId="74BCAD1D" w14:textId="77777777" w:rsidR="006C7DC4" w:rsidRPr="001374E8" w:rsidRDefault="006C7DC4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 xml:space="preserve">Другой раздел работы </w:t>
      </w:r>
      <w:r w:rsidRPr="001374E8">
        <w:rPr>
          <w:bCs/>
          <w:iCs/>
          <w:kern w:val="0"/>
          <w:sz w:val="24"/>
          <w:szCs w:val="24"/>
        </w:rPr>
        <w:t>–</w:t>
      </w:r>
      <w:r w:rsidRPr="001374E8">
        <w:rPr>
          <w:sz w:val="24"/>
          <w:szCs w:val="24"/>
        </w:rPr>
        <w:t xml:space="preserve"> элементарные этюды с использованием речевых упражнений, скороговорок, пестушек, потешек, прибауток, считалок, небылиц, дразнилок, загадок, которые необходимо готовить только самостоятельно на занятиях или в качестве домашней работы, выполняя максимально точно задачи, поставленные педагогом.</w:t>
      </w:r>
    </w:p>
    <w:p w14:paraId="054A1797" w14:textId="77777777" w:rsidR="006C29BD" w:rsidRPr="00A70E3C" w:rsidRDefault="006C29BD" w:rsidP="002E3E03">
      <w:pPr>
        <w:pStyle w:val="Standard"/>
        <w:spacing w:line="360" w:lineRule="auto"/>
        <w:ind w:right="283" w:firstLine="567"/>
        <w:rPr>
          <w:b/>
          <w:sz w:val="24"/>
          <w:szCs w:val="24"/>
        </w:rPr>
      </w:pPr>
    </w:p>
    <w:p w14:paraId="0677BE9F" w14:textId="77777777" w:rsidR="006C7DC4" w:rsidRPr="00A70E3C" w:rsidRDefault="006C7DC4" w:rsidP="002E3E03">
      <w:pPr>
        <w:pStyle w:val="Standard"/>
        <w:spacing w:line="360" w:lineRule="auto"/>
        <w:ind w:right="283" w:firstLine="567"/>
        <w:rPr>
          <w:b/>
          <w:sz w:val="24"/>
          <w:szCs w:val="24"/>
        </w:rPr>
      </w:pPr>
      <w:r w:rsidRPr="00A70E3C">
        <w:rPr>
          <w:b/>
          <w:sz w:val="24"/>
          <w:szCs w:val="24"/>
        </w:rPr>
        <w:t>4. Словесное действие и логика сценической речи.</w:t>
      </w:r>
    </w:p>
    <w:p w14:paraId="3AD8872B" w14:textId="77777777" w:rsidR="006C7DC4" w:rsidRPr="001374E8" w:rsidRDefault="006C7DC4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В первую очередь, необходимо осмыслить сходство и разницу между двумя типами воображения в исполнительском искусстве: актерско-драматическое и актерско-поэтическое, – и, в связи с этим, особенности сценического общения. Сценическое общение имеет два уровня единого процесса речевого общения: уровень «значения» и уровень «смысла», содержание которых надо усвоить во всей конкретности, поскольку без этого невозможно овладеть законами логики сценической речи: словесного действия, сверхзадачи, сквозного действия, перспективы, подтекста, создания «ленты видений». Эти законы требуют не только теоретического, но, главное, практического освоения на материале, сначала предложенном педагогом (упражнениях и заданиях), а в дальнейшем в процессе работы над литературно-художественными текстами.</w:t>
      </w:r>
    </w:p>
    <w:p w14:paraId="1FC6594F" w14:textId="77777777" w:rsidR="006C7DC4" w:rsidRPr="001374E8" w:rsidRDefault="006C7DC4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Логический разбор текста – азбука, овладение им – условие грамотной исполнительской работы над текстом. В процессе учебной работы следует усвоить следующие понятия: актуальное членение предложения, прямой и обратный порядок слов, речевой такт, логическая пауза, логическое ударение, логическая перспектива. Законы логики речи – фундамент, на который опираются правила логического разбора текста, имеющие частный характер.</w:t>
      </w:r>
    </w:p>
    <w:p w14:paraId="175CF9A1" w14:textId="77777777" w:rsidR="006C7DC4" w:rsidRPr="001374E8" w:rsidRDefault="006C7DC4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Первое исполнительское задание – это работа над русской народной сказки, в процессе которого реализуются все полученные до этого времени знания по сценической речи, в том числе, практически осваиваются законы и правила логики сценической речи на материале русской народной сказки.</w:t>
      </w:r>
    </w:p>
    <w:p w14:paraId="64E1455E" w14:textId="77777777" w:rsidR="006C7DC4" w:rsidRPr="001374E8" w:rsidRDefault="006C7DC4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</w:p>
    <w:p w14:paraId="312F039C" w14:textId="77777777" w:rsidR="006C29BD" w:rsidRPr="00A70E3C" w:rsidRDefault="006C29BD" w:rsidP="002E3E03">
      <w:pPr>
        <w:pStyle w:val="Standard"/>
        <w:tabs>
          <w:tab w:val="left" w:pos="7665"/>
        </w:tabs>
        <w:spacing w:line="360" w:lineRule="auto"/>
        <w:ind w:right="283" w:firstLine="567"/>
        <w:rPr>
          <w:b/>
          <w:sz w:val="24"/>
          <w:szCs w:val="24"/>
        </w:rPr>
      </w:pPr>
      <w:r w:rsidRPr="00A70E3C">
        <w:rPr>
          <w:b/>
          <w:sz w:val="24"/>
          <w:szCs w:val="24"/>
        </w:rPr>
        <w:t>5</w:t>
      </w:r>
      <w:r w:rsidR="006C7DC4" w:rsidRPr="00A70E3C">
        <w:rPr>
          <w:b/>
          <w:sz w:val="24"/>
          <w:szCs w:val="24"/>
        </w:rPr>
        <w:t xml:space="preserve">. </w:t>
      </w:r>
      <w:r w:rsidRPr="00A70E3C">
        <w:rPr>
          <w:b/>
          <w:sz w:val="24"/>
          <w:szCs w:val="24"/>
        </w:rPr>
        <w:t>Работа над литературно-художественным текстом.</w:t>
      </w:r>
    </w:p>
    <w:p w14:paraId="73AA570E" w14:textId="77777777" w:rsidR="006C29BD" w:rsidRPr="001374E8" w:rsidRDefault="006C29BD" w:rsidP="002E3E03">
      <w:pPr>
        <w:pStyle w:val="Standard"/>
        <w:tabs>
          <w:tab w:val="left" w:pos="7665"/>
        </w:tabs>
        <w:spacing w:line="360" w:lineRule="auto"/>
        <w:ind w:right="283" w:firstLine="567"/>
        <w:rPr>
          <w:i/>
          <w:sz w:val="24"/>
          <w:szCs w:val="24"/>
        </w:rPr>
      </w:pPr>
      <w:r w:rsidRPr="001374E8">
        <w:rPr>
          <w:i/>
          <w:sz w:val="24"/>
          <w:szCs w:val="24"/>
        </w:rPr>
        <w:t>Работа над отрывком из прозаического произведения.</w:t>
      </w:r>
      <w:r w:rsidRPr="001374E8">
        <w:rPr>
          <w:i/>
          <w:sz w:val="24"/>
          <w:szCs w:val="24"/>
        </w:rPr>
        <w:tab/>
      </w:r>
    </w:p>
    <w:p w14:paraId="68DA96B0" w14:textId="77777777" w:rsidR="006C29BD" w:rsidRPr="001374E8" w:rsidRDefault="006C29BD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 xml:space="preserve">Для работы студент под руководством преподавателя выбирает отрывок прозаического произведения русской классической литературы (в т.ч. советского периода) объёмом 1,5 – 2 страницы. Работа начинается с определения темы, идеи, конфликта сказки; осмысления драматургической композиции: экспозиции, завязки, развития действия, кульминации, развязка.  В связи с драматургией намечается событийный ряд, определяется сквозное действие и сверхзадача. Содержание всех этих понятий в применении к конкретной сказки должны формулироваться точно и ясно. </w:t>
      </w:r>
    </w:p>
    <w:p w14:paraId="24D3DFA4" w14:textId="77777777" w:rsidR="006C29BD" w:rsidRPr="001374E8" w:rsidRDefault="006C29BD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Очень важным этапом работы является создание исполнителем «линии ви́дений». Принцип работы над исполнением заключается в совокупности в</w:t>
      </w:r>
      <w:r w:rsidRPr="001374E8">
        <w:rPr>
          <w:kern w:val="0"/>
          <w:sz w:val="24"/>
          <w:szCs w:val="24"/>
        </w:rPr>
        <w:t xml:space="preserve">и́дение – действие – слово. Это увязывается </w:t>
      </w:r>
      <w:r w:rsidRPr="001374E8">
        <w:rPr>
          <w:sz w:val="24"/>
          <w:szCs w:val="24"/>
        </w:rPr>
        <w:t xml:space="preserve">с созданием образом рассказчика, который основан на его отношении к рассказываемому (личностной позиции), логической перспективой и его речевой выразительностью. </w:t>
      </w:r>
    </w:p>
    <w:p w14:paraId="6F375A29" w14:textId="0E88C768" w:rsidR="006C29BD" w:rsidRPr="001374E8" w:rsidRDefault="006C29BD" w:rsidP="002E3E03">
      <w:pPr>
        <w:pStyle w:val="Standard"/>
        <w:tabs>
          <w:tab w:val="left" w:pos="7665"/>
        </w:tabs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 xml:space="preserve">Особого внимания заслуживает работа над интонационным рисунком, в частности, над интонацией знаков препинания, поскольку структура литературного, тем более классического текста носит гораздо </w:t>
      </w:r>
      <w:r w:rsidR="006076FB">
        <w:rPr>
          <w:sz w:val="24"/>
          <w:szCs w:val="24"/>
        </w:rPr>
        <w:t>порой</w:t>
      </w:r>
      <w:r w:rsidRPr="001374E8">
        <w:rPr>
          <w:sz w:val="24"/>
          <w:szCs w:val="24"/>
        </w:rPr>
        <w:t xml:space="preserve"> сложный характер. Длинные, сложные, сильно распространённые предложения, не характерные для устной речи, вызывают серьёзные затруднения с точки зрения верного интонационного рисунка, с одной стороны, и адекватного воплощения смысла, с другой. </w:t>
      </w:r>
    </w:p>
    <w:p w14:paraId="398AD0F4" w14:textId="77777777" w:rsidR="006C29BD" w:rsidRPr="001374E8" w:rsidRDefault="006C29BD" w:rsidP="002E3E03">
      <w:pPr>
        <w:pStyle w:val="Standard"/>
        <w:tabs>
          <w:tab w:val="left" w:pos="7665"/>
        </w:tabs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Ещё одна проблема требующая большего внимания из-за больш</w:t>
      </w:r>
      <w:r w:rsidR="006076FB">
        <w:rPr>
          <w:sz w:val="24"/>
          <w:szCs w:val="24"/>
        </w:rPr>
        <w:t>о</w:t>
      </w:r>
      <w:r w:rsidRPr="001374E8">
        <w:rPr>
          <w:sz w:val="24"/>
          <w:szCs w:val="24"/>
        </w:rPr>
        <w:t xml:space="preserve">го объёма и сложности текста </w:t>
      </w:r>
      <w:r w:rsidRPr="001374E8">
        <w:rPr>
          <w:bCs/>
          <w:iCs/>
          <w:kern w:val="0"/>
          <w:sz w:val="24"/>
          <w:szCs w:val="24"/>
        </w:rPr>
        <w:t>–</w:t>
      </w:r>
      <w:r w:rsidRPr="001374E8">
        <w:rPr>
          <w:sz w:val="24"/>
          <w:szCs w:val="24"/>
        </w:rPr>
        <w:t xml:space="preserve"> это логическая перспектива. Удержание перспективы – непростая задача для исполнителя, поэтому над этим надо работать тщательно, не теряя деталей и подробностей описываемых событий и не сглаживая приёмов выразительности, использованных автором.</w:t>
      </w:r>
    </w:p>
    <w:p w14:paraId="1D7EF670" w14:textId="77777777" w:rsidR="006C29BD" w:rsidRPr="001374E8" w:rsidRDefault="006076FB" w:rsidP="002E3E03">
      <w:pPr>
        <w:pStyle w:val="Standard"/>
        <w:tabs>
          <w:tab w:val="left" w:pos="7665"/>
        </w:tabs>
        <w:spacing w:line="360" w:lineRule="auto"/>
        <w:ind w:right="283" w:firstLine="567"/>
        <w:rPr>
          <w:sz w:val="24"/>
          <w:szCs w:val="24"/>
        </w:rPr>
      </w:pPr>
      <w:r>
        <w:rPr>
          <w:sz w:val="24"/>
          <w:szCs w:val="24"/>
        </w:rPr>
        <w:t>С</w:t>
      </w:r>
      <w:r w:rsidR="006C29BD" w:rsidRPr="001374E8">
        <w:rPr>
          <w:sz w:val="24"/>
          <w:szCs w:val="24"/>
        </w:rPr>
        <w:t>ледует обратить внимание на то, что работа над отрывком требует знания всего произведения, а также, как и в работе над стихотворением, изучения эпохи создания произведения и биографии автора (в том числе творческой).</w:t>
      </w:r>
    </w:p>
    <w:p w14:paraId="2AC0D957" w14:textId="77777777" w:rsidR="006C29BD" w:rsidRPr="001374E8" w:rsidRDefault="006C29BD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</w:p>
    <w:p w14:paraId="435EB05A" w14:textId="77777777" w:rsidR="006C7DC4" w:rsidRPr="001374E8" w:rsidRDefault="006C7DC4" w:rsidP="002E3E03">
      <w:pPr>
        <w:pStyle w:val="Standard"/>
        <w:spacing w:line="360" w:lineRule="auto"/>
        <w:ind w:right="283" w:firstLine="567"/>
        <w:rPr>
          <w:i/>
          <w:sz w:val="24"/>
          <w:szCs w:val="24"/>
        </w:rPr>
      </w:pPr>
      <w:r w:rsidRPr="001374E8">
        <w:rPr>
          <w:i/>
          <w:sz w:val="24"/>
          <w:szCs w:val="24"/>
        </w:rPr>
        <w:t>Работа над исполнением стихотворения.</w:t>
      </w:r>
    </w:p>
    <w:p w14:paraId="22A04D0E" w14:textId="77777777" w:rsidR="006C7DC4" w:rsidRPr="001374E8" w:rsidRDefault="006C7DC4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В процессе изучения темы, прежде всего, надо освоить ряд вопросов, касающихся русского стихосложения: получить представление о системах стихосложения, метрике и строфике, характерной для русской поэзии, в том числе народной, осмыслить свойства поэтического мышления, понять природу и сущность лирической и эпической поэзии, различных поэтических жанров. Лекционный материал по этим вопросам закрепляется выполнением заданий (аудиторных и домашних).</w:t>
      </w:r>
    </w:p>
    <w:p w14:paraId="7AB8DC30" w14:textId="77777777" w:rsidR="006C7DC4" w:rsidRPr="001374E8" w:rsidRDefault="006C7DC4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 xml:space="preserve">В работе над поэтическим произведением следует уяснить, что работа исполнителя над прозаическим произведением принципиально не отличается от работы над стихотворением, хотя и есть различия, касающиеся ритмических особенностей стиха. Важный момент в процессе работы над стихотворным произведением – отыскание смысла ритмической и звуковой организации поэтического произведения и генетической связи с его содержанием, т.е. ритмического воплощения смысла. </w:t>
      </w:r>
    </w:p>
    <w:p w14:paraId="20E40FEE" w14:textId="77777777" w:rsidR="006C7DC4" w:rsidRPr="001374E8" w:rsidRDefault="006C7DC4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 xml:space="preserve">Во время работы над стихотворением необходимо обращать внимание на приёмы выразительности, использованные автором, и их место в художественной структуре произведения. </w:t>
      </w:r>
    </w:p>
    <w:p w14:paraId="6843E5EA" w14:textId="77777777" w:rsidR="006C7DC4" w:rsidRPr="001374E8" w:rsidRDefault="006C7DC4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Для работы учащийся выбирает стихотворение самостоятельно, возможно также взять стихотворение, предложенное педагогом. Рекомендуется выбирать произведения русской поэзии; какое конкретно – решается индивидуально с педагогом. Для продуктивной работы необходимо изучить личную и творческую биографию автора стихотворения, познакомиться с другими его сочинениями, изучить эпоху и повод его создания. Чем больше сведений исполнитель почерпнет «вокруг» стихотворения, тем больше будет у него шансов найти ассоциации с современностью, тем «толще» будет слой подтекста.</w:t>
      </w:r>
    </w:p>
    <w:p w14:paraId="0FD834A7" w14:textId="77777777" w:rsidR="006C7DC4" w:rsidRPr="001374E8" w:rsidRDefault="006C7DC4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 xml:space="preserve"> Анализ стихотворения производится примерно по той же схеме, что и анализ </w:t>
      </w:r>
      <w:r w:rsidR="006076FB">
        <w:rPr>
          <w:sz w:val="24"/>
          <w:szCs w:val="24"/>
        </w:rPr>
        <w:t>прозы</w:t>
      </w:r>
      <w:r w:rsidRPr="001374E8">
        <w:rPr>
          <w:sz w:val="24"/>
          <w:szCs w:val="24"/>
        </w:rPr>
        <w:t>: определение жанра, темы, идеи, событийного ряда стихотворения, создание «линии в</w:t>
      </w:r>
      <w:r w:rsidRPr="001374E8">
        <w:rPr>
          <w:kern w:val="0"/>
          <w:sz w:val="24"/>
          <w:szCs w:val="24"/>
        </w:rPr>
        <w:t>и́дений» и подтекста, определение сквозного действия и сверхзадачи, логический анализ текста, ориентированный на его логическую перспективу. Добавлением к этому станет освоение мелодико-ритмического рисунка стихотворения. В процессе воплощения поэтического произведения в звучании необходимо соблюдать ритмические законы исполнения стиха: закон межстиховой паузы и закон авторского ударения. Этими законами исполнитель не должен пренебрегать ни при каких обстоятельствах.</w:t>
      </w:r>
    </w:p>
    <w:p w14:paraId="74689AB2" w14:textId="77777777" w:rsidR="006C7DC4" w:rsidRPr="001374E8" w:rsidRDefault="006C7DC4" w:rsidP="002E3E03">
      <w:pPr>
        <w:pStyle w:val="Standard"/>
        <w:spacing w:line="360" w:lineRule="auto"/>
        <w:ind w:right="283" w:firstLine="567"/>
        <w:rPr>
          <w:sz w:val="24"/>
          <w:szCs w:val="24"/>
        </w:rPr>
      </w:pPr>
    </w:p>
    <w:p w14:paraId="6C03890F" w14:textId="4B817B0D" w:rsidR="006C7DC4" w:rsidRPr="00A70E3C" w:rsidRDefault="006C29BD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b/>
          <w:sz w:val="24"/>
          <w:szCs w:val="24"/>
        </w:rPr>
      </w:pPr>
      <w:r w:rsidRPr="00A70E3C">
        <w:rPr>
          <w:b/>
          <w:sz w:val="24"/>
          <w:szCs w:val="24"/>
        </w:rPr>
        <w:t>6</w:t>
      </w:r>
      <w:r w:rsidR="006C7DC4" w:rsidRPr="00A70E3C">
        <w:rPr>
          <w:b/>
          <w:sz w:val="24"/>
          <w:szCs w:val="24"/>
        </w:rPr>
        <w:t>.</w:t>
      </w:r>
      <w:r w:rsidR="00A70E3C">
        <w:rPr>
          <w:b/>
          <w:sz w:val="24"/>
          <w:szCs w:val="24"/>
        </w:rPr>
        <w:t xml:space="preserve"> </w:t>
      </w:r>
      <w:r w:rsidR="006C7DC4" w:rsidRPr="00A70E3C">
        <w:rPr>
          <w:b/>
          <w:sz w:val="24"/>
          <w:szCs w:val="24"/>
        </w:rPr>
        <w:t>Работа над литературной композицией.</w:t>
      </w:r>
    </w:p>
    <w:p w14:paraId="5EAE01F4" w14:textId="77777777" w:rsidR="006C7DC4" w:rsidRPr="001374E8" w:rsidRDefault="006C7DC4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 xml:space="preserve">Работа над литературной композицией состоит из двух частей: создание и исполнение композиции по на основе одного литературного произведения, создание и исполнение композиции на материал литературных произведений разных жанров. Выбор произведения делается самостоятельно; участие педагога заключается в рекомендациях и замечаниях. Объём обеих композиций – 15 – 20 минут. Работа над литературной композицией начинается с определения темы и подбора материала по ней. </w:t>
      </w:r>
    </w:p>
    <w:p w14:paraId="548DD112" w14:textId="77777777" w:rsidR="006C7DC4" w:rsidRPr="001374E8" w:rsidRDefault="006C7DC4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 xml:space="preserve">В создании композиции нужно опираться на тему, идею и сюжетный ход, который необходимо придумать. В композиции по одному произведению совсем необязательно придерживаться авторского расположения материала. Помощь в поиске сюжетного хода может оказать знание принципа монтажа и приемы монтажа (хронологический, концентрический, ступенчатый и т.д.). </w:t>
      </w:r>
    </w:p>
    <w:p w14:paraId="5F9A7ACD" w14:textId="77777777" w:rsidR="006C7DC4" w:rsidRPr="001374E8" w:rsidRDefault="006C7DC4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Создание композиции на основе произведений разных жанров – задача более сложная, т.к. неизмеримо увеличивается количество возможных вариантов относительно выбора материала; с заданием легче справиться тому, чей литературный кругозор шире. Однако принципы работы над композицией, касающиеся сюжетного хода, конфликта, приёмов организации текста (монтажа) – те же самые.</w:t>
      </w:r>
    </w:p>
    <w:p w14:paraId="4465ED74" w14:textId="77777777" w:rsidR="006C7DC4" w:rsidRPr="001374E8" w:rsidRDefault="006C7DC4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 xml:space="preserve">При поиске режиссёрского решения и во время постановки композиции необходимо применение всех знаний и умений, имеющихся у студентов, в том числе навыков по сценической речи, актёрскому и сценарному мастерству и режиссуре. Общее пластическое решение должно базироваться на опыте, полученном при освоении сценического движения. Приветствуется использование музыкального оформления композиции. </w:t>
      </w:r>
    </w:p>
    <w:p w14:paraId="155352F6" w14:textId="77777777" w:rsidR="006C7DC4" w:rsidRPr="001374E8" w:rsidRDefault="006C7DC4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 xml:space="preserve">Автор композиции должен определить для себя и исполнителей конфликт, который должен разрешаться в процессе её исполнения. Исполнители подбираются на усмотрение автора из состава группы, но и сам он должен принимать участие в композиции обязательно; автор может быть и единственным её участником. </w:t>
      </w:r>
    </w:p>
    <w:p w14:paraId="38A25659" w14:textId="77777777" w:rsidR="006C29BD" w:rsidRPr="001374E8" w:rsidRDefault="006C29BD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</w:rPr>
      </w:pPr>
    </w:p>
    <w:p w14:paraId="46D769E6" w14:textId="77777777" w:rsidR="006C7DC4" w:rsidRPr="00A70E3C" w:rsidRDefault="006C29BD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b/>
          <w:sz w:val="24"/>
          <w:szCs w:val="24"/>
        </w:rPr>
      </w:pPr>
      <w:r w:rsidRPr="00A70E3C">
        <w:rPr>
          <w:b/>
          <w:sz w:val="24"/>
          <w:szCs w:val="24"/>
        </w:rPr>
        <w:t xml:space="preserve">7. </w:t>
      </w:r>
      <w:r w:rsidR="006C7DC4" w:rsidRPr="00A70E3C">
        <w:rPr>
          <w:b/>
          <w:sz w:val="24"/>
          <w:szCs w:val="24"/>
        </w:rPr>
        <w:t>Работа над</w:t>
      </w:r>
      <w:r w:rsidRPr="00A70E3C">
        <w:rPr>
          <w:b/>
          <w:sz w:val="24"/>
          <w:szCs w:val="24"/>
        </w:rPr>
        <w:t xml:space="preserve"> художественной-речевой программой – </w:t>
      </w:r>
      <w:r w:rsidR="006C7DC4" w:rsidRPr="00A70E3C">
        <w:rPr>
          <w:b/>
          <w:sz w:val="24"/>
          <w:szCs w:val="24"/>
        </w:rPr>
        <w:t>литературной композицией на материале произведений разных жанров</w:t>
      </w:r>
      <w:r w:rsidRPr="00A70E3C">
        <w:rPr>
          <w:b/>
          <w:sz w:val="24"/>
          <w:szCs w:val="24"/>
        </w:rPr>
        <w:t xml:space="preserve"> с использованием пластических, музыкальных и иных средств выразительности</w:t>
      </w:r>
      <w:r w:rsidR="006C7DC4" w:rsidRPr="00A70E3C">
        <w:rPr>
          <w:b/>
          <w:sz w:val="24"/>
          <w:szCs w:val="24"/>
        </w:rPr>
        <w:t>.</w:t>
      </w:r>
    </w:p>
    <w:p w14:paraId="51068707" w14:textId="77777777" w:rsidR="006C7DC4" w:rsidRPr="001374E8" w:rsidRDefault="006C7DC4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Создание композиции на основе произведений разных жанров</w:t>
      </w:r>
      <w:r w:rsidR="006076FB">
        <w:rPr>
          <w:sz w:val="24"/>
          <w:szCs w:val="24"/>
        </w:rPr>
        <w:t>, а тем более, с использованием разных видов искусства,</w:t>
      </w:r>
      <w:r w:rsidRPr="001374E8">
        <w:rPr>
          <w:sz w:val="24"/>
          <w:szCs w:val="24"/>
        </w:rPr>
        <w:t xml:space="preserve"> – задача более сложная, чем создание композиции на основе одного произведения, т.к. неизмеримо увеличивается количество возможных вариантов относительно выбора материала; с заданием легче справиться тому, чей </w:t>
      </w:r>
      <w:r w:rsidR="006076FB">
        <w:rPr>
          <w:sz w:val="24"/>
          <w:szCs w:val="24"/>
        </w:rPr>
        <w:t>художественный и профессиональный</w:t>
      </w:r>
      <w:r w:rsidRPr="001374E8">
        <w:rPr>
          <w:sz w:val="24"/>
          <w:szCs w:val="24"/>
        </w:rPr>
        <w:t xml:space="preserve"> кругозор шире.</w:t>
      </w:r>
    </w:p>
    <w:p w14:paraId="0276F5A8" w14:textId="77777777" w:rsidR="006C7DC4" w:rsidRPr="001374E8" w:rsidRDefault="006C7DC4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 xml:space="preserve">Выбор произведений, по которым будет делаться композиция, производится самостоятельно; участие педагога заключается в рекомендациях и замечаниях. Объём композиции – 15 – 20 минут. Работа над литературной композицией начинается с определения темы и подбора материала по ней. </w:t>
      </w:r>
    </w:p>
    <w:p w14:paraId="28BAE6E7" w14:textId="77777777" w:rsidR="006C7DC4" w:rsidRPr="001374E8" w:rsidRDefault="006C7DC4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 xml:space="preserve">В создании </w:t>
      </w:r>
      <w:r w:rsidR="006076FB" w:rsidRPr="001374E8">
        <w:rPr>
          <w:sz w:val="24"/>
          <w:szCs w:val="24"/>
        </w:rPr>
        <w:t>художеств</w:t>
      </w:r>
      <w:r w:rsidR="006076FB">
        <w:rPr>
          <w:sz w:val="24"/>
          <w:szCs w:val="24"/>
        </w:rPr>
        <w:t>е</w:t>
      </w:r>
      <w:r w:rsidR="006076FB" w:rsidRPr="001374E8">
        <w:rPr>
          <w:sz w:val="24"/>
          <w:szCs w:val="24"/>
        </w:rPr>
        <w:t>нно-речевой</w:t>
      </w:r>
      <w:r w:rsidR="006076FB">
        <w:rPr>
          <w:sz w:val="24"/>
          <w:szCs w:val="24"/>
        </w:rPr>
        <w:t xml:space="preserve"> программы</w:t>
      </w:r>
      <w:r w:rsidRPr="001374E8">
        <w:rPr>
          <w:sz w:val="24"/>
          <w:szCs w:val="24"/>
        </w:rPr>
        <w:t xml:space="preserve"> нужно опираться на тему, идею и сюжетный ход, который необходимо придумать. Помощь в поиске сюжетного хода может оказать знание принципа монтажа и приемы монтажа (хронологический, концентрический, ступенчатый и т.д.). </w:t>
      </w:r>
    </w:p>
    <w:p w14:paraId="25390097" w14:textId="77777777" w:rsidR="006C7DC4" w:rsidRPr="001374E8" w:rsidRDefault="006C7DC4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При поиске режиссёрского</w:t>
      </w:r>
      <w:r w:rsidR="006C29BD" w:rsidRPr="001374E8">
        <w:rPr>
          <w:sz w:val="24"/>
          <w:szCs w:val="24"/>
        </w:rPr>
        <w:t xml:space="preserve"> решения и во время постановки программы</w:t>
      </w:r>
      <w:r w:rsidRPr="001374E8">
        <w:rPr>
          <w:sz w:val="24"/>
          <w:szCs w:val="24"/>
        </w:rPr>
        <w:t xml:space="preserve"> необходимо применение всех знаний и умений, имеющихся у студентов, в том числе навыков по сценической речи, актёрскому и сценарному мастерству и режиссуре. Общее пластическое решение должно базироваться на опыте, полученном при освоении сценического движения. Приветствуется использование музыкального оформления композиции. </w:t>
      </w:r>
    </w:p>
    <w:p w14:paraId="16D87514" w14:textId="020DC204" w:rsidR="006C7DC4" w:rsidRPr="001374E8" w:rsidRDefault="006C7DC4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Автор</w:t>
      </w:r>
      <w:r w:rsidR="006C29BD" w:rsidRPr="001374E8">
        <w:rPr>
          <w:sz w:val="24"/>
          <w:szCs w:val="24"/>
        </w:rPr>
        <w:t xml:space="preserve"> и режиссёр</w:t>
      </w:r>
      <w:r w:rsidR="00A70E3C">
        <w:rPr>
          <w:sz w:val="24"/>
          <w:szCs w:val="24"/>
        </w:rPr>
        <w:t xml:space="preserve"> </w:t>
      </w:r>
      <w:r w:rsidR="006C29BD" w:rsidRPr="001374E8">
        <w:rPr>
          <w:sz w:val="24"/>
          <w:szCs w:val="24"/>
        </w:rPr>
        <w:t>художеств</w:t>
      </w:r>
      <w:r w:rsidR="006076FB">
        <w:rPr>
          <w:sz w:val="24"/>
          <w:szCs w:val="24"/>
        </w:rPr>
        <w:t>е</w:t>
      </w:r>
      <w:r w:rsidR="006C29BD" w:rsidRPr="001374E8">
        <w:rPr>
          <w:sz w:val="24"/>
          <w:szCs w:val="24"/>
        </w:rPr>
        <w:t>нно-речевой программы</w:t>
      </w:r>
      <w:r w:rsidRPr="001374E8">
        <w:rPr>
          <w:sz w:val="24"/>
          <w:szCs w:val="24"/>
        </w:rPr>
        <w:t xml:space="preserve"> должен определить для себя и исполнителей конфликт, который должен разрешаться в процессе её исполнения. Исполнители подбираются на усмотрение автора из состава группы, но и сам он должен принимать участие в композиции обязательно; автор может быть и единственным её участником. </w:t>
      </w:r>
    </w:p>
    <w:p w14:paraId="09103A0A" w14:textId="77777777" w:rsidR="006C7DC4" w:rsidRPr="001374E8" w:rsidRDefault="006C7DC4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</w:rPr>
      </w:pPr>
    </w:p>
    <w:p w14:paraId="4E8F46D5" w14:textId="77777777" w:rsidR="006C7DC4" w:rsidRPr="00A70E3C" w:rsidRDefault="006C29BD" w:rsidP="002E3E03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b/>
          <w:sz w:val="24"/>
          <w:szCs w:val="24"/>
        </w:rPr>
      </w:pPr>
      <w:r w:rsidRPr="00A70E3C">
        <w:rPr>
          <w:b/>
          <w:sz w:val="24"/>
          <w:szCs w:val="24"/>
        </w:rPr>
        <w:t>8</w:t>
      </w:r>
      <w:r w:rsidR="006C7DC4" w:rsidRPr="00A70E3C">
        <w:rPr>
          <w:b/>
          <w:sz w:val="24"/>
          <w:szCs w:val="24"/>
        </w:rPr>
        <w:t>.Работа над речевым номером.</w:t>
      </w:r>
    </w:p>
    <w:p w14:paraId="699D31DE" w14:textId="77777777" w:rsidR="006076FB" w:rsidRPr="001374E8" w:rsidRDefault="006076FB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color w:val="000000"/>
          <w:sz w:val="24"/>
          <w:szCs w:val="24"/>
        </w:rPr>
      </w:pPr>
      <w:r w:rsidRPr="001374E8">
        <w:rPr>
          <w:color w:val="000000"/>
          <w:sz w:val="24"/>
          <w:szCs w:val="24"/>
        </w:rPr>
        <w:t xml:space="preserve">Содержание работа над темой заключается в теоретическом усвоении особенностей различных жанров эстрады и практическом освоении одного (двух при желании студента) из них. Характер работы – режиссёрский и актёрский, т.е. каждый должен попробовать себя и в той, и в другой роли. </w:t>
      </w:r>
    </w:p>
    <w:p w14:paraId="4E8EFF58" w14:textId="77777777" w:rsidR="006C7DC4" w:rsidRPr="001374E8" w:rsidRDefault="006C7DC4" w:rsidP="002E3E03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 xml:space="preserve">Понятие «номер» уже известно студентам специализации «Режиссура </w:t>
      </w:r>
      <w:r w:rsidR="006076FB">
        <w:rPr>
          <w:sz w:val="24"/>
          <w:szCs w:val="24"/>
        </w:rPr>
        <w:t>театрализованных представлений и праздников</w:t>
      </w:r>
      <w:r w:rsidRPr="001374E8">
        <w:rPr>
          <w:sz w:val="24"/>
          <w:szCs w:val="24"/>
        </w:rPr>
        <w:t>», поэтому его надо научиться применять к речевым жанрам. Прежде всего необходимо понять, в каком качестве может появляться артист речевого жанра на эстраде. Важными вопросами с этой точки зрения являются вопросы об сходствах и различиях между чтецом-рассказчиком и актером-рассказчиком; о характере и мере присвоения авторского материала, о режиссёр</w:t>
      </w:r>
      <w:r w:rsidR="006C29BD" w:rsidRPr="001374E8">
        <w:rPr>
          <w:sz w:val="24"/>
          <w:szCs w:val="24"/>
        </w:rPr>
        <w:t>с</w:t>
      </w:r>
      <w:r w:rsidRPr="001374E8">
        <w:rPr>
          <w:sz w:val="24"/>
          <w:szCs w:val="24"/>
        </w:rPr>
        <w:t>ко-исполнительском решении образа рассказчика. Всё это нужно осваивать на практике. При этом большую помощь в этом процессе могут оказать просмотры и анализ видеоматериалов выступлений известных мастеров эстрады: А.Райкина, Г.Хазанова, Е Шифрина, Е.Петросяна, М.Задорнова, А.Арканова и др.</w:t>
      </w:r>
    </w:p>
    <w:p w14:paraId="5EE6A9CF" w14:textId="77777777" w:rsidR="006C7DC4" w:rsidRPr="001374E8" w:rsidRDefault="006C7DC4" w:rsidP="002E3E03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Огромное значение в работе над номером имеет выбор материала. Эстрада требует, с одно</w:t>
      </w:r>
      <w:r w:rsidR="006076FB">
        <w:rPr>
          <w:sz w:val="24"/>
          <w:szCs w:val="24"/>
        </w:rPr>
        <w:t>й</w:t>
      </w:r>
      <w:r w:rsidRPr="001374E8">
        <w:rPr>
          <w:sz w:val="24"/>
          <w:szCs w:val="24"/>
        </w:rPr>
        <w:t xml:space="preserve"> стороны, злободневности и занимательности, а, с другой, высокого качества текста, поэтому поиск должен быть тщательным и терпеливым; выбирая произведение, надо соотносить его со своими индивидуальными творческими качествами и возможностями. Действенный анализ выбранного материала совпадает с процессом поиска режиссёрского решения номера, которое должно быть ярким, нестандартным.</w:t>
      </w:r>
    </w:p>
    <w:p w14:paraId="520D580B" w14:textId="77777777" w:rsidR="006C7DC4" w:rsidRPr="001374E8" w:rsidRDefault="006C7DC4" w:rsidP="002E3E03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 xml:space="preserve">Ещё одна важная сторона изучения темы – режиссёрско-педагогическая работа с исполнителем, в которой режиссёром и педагогом выступают студенты, осуществляющие руководство </w:t>
      </w:r>
      <w:r w:rsidR="006076FB">
        <w:rPr>
          <w:sz w:val="24"/>
          <w:szCs w:val="24"/>
        </w:rPr>
        <w:t>больше</w:t>
      </w:r>
      <w:r w:rsidRPr="001374E8">
        <w:rPr>
          <w:sz w:val="24"/>
          <w:szCs w:val="24"/>
        </w:rPr>
        <w:t xml:space="preserve"> на режиссёре, чем на исполнителе.</w:t>
      </w:r>
    </w:p>
    <w:p w14:paraId="64F782C6" w14:textId="77777777" w:rsidR="006C29BD" w:rsidRPr="001374E8" w:rsidRDefault="006C29BD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color w:val="000000"/>
          <w:sz w:val="24"/>
          <w:szCs w:val="24"/>
        </w:rPr>
      </w:pPr>
      <w:r w:rsidRPr="001374E8">
        <w:rPr>
          <w:color w:val="000000"/>
          <w:sz w:val="24"/>
          <w:szCs w:val="24"/>
        </w:rPr>
        <w:t xml:space="preserve">Сложность освоения материала заключается в юмористической (сатирической) направленности речевых жанров эстрады. Сделать номер смешным для публики можно, решив три задачи: подобрать материал, соответствующий индивидуальности исполнителя и отражающий проблему, близкую современному зрителю, найти точный и оригинальный режиссёрский ход, придумать и воплотить образ рассказчика, который должен иметь яркую характерность. </w:t>
      </w:r>
    </w:p>
    <w:p w14:paraId="0660CB89" w14:textId="77777777" w:rsidR="006C29BD" w:rsidRPr="001374E8" w:rsidRDefault="006C29BD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color w:val="000000"/>
          <w:sz w:val="24"/>
          <w:szCs w:val="24"/>
        </w:rPr>
      </w:pPr>
      <w:r w:rsidRPr="001374E8">
        <w:rPr>
          <w:color w:val="000000"/>
          <w:sz w:val="24"/>
          <w:szCs w:val="24"/>
        </w:rPr>
        <w:t>В качестве материала для учебно-творческой работы предлагаются произведения следующих жанров: эстрадный монолог, пародия, эстрадный фельетон, а также возможен скетч. Прежде чем приступать к работе, нужно осмыслить особенности жанра и определить степень комического преувеличения в репертуаре и исполнении, что обусловит режиссёрское решение номера. При выборе образа рассказчика нужно понять общее и различное между образом и образом-маской на эстраде и выбрать то, что подходит для данного материала и индивидуальности актёра (актёров, если в номере участвует не один исполнитель). Возможен вариант самостоятельного написания произведения для создания речевого номера. В подготовке номера нужно стремиться к оригинальности, необычности, эксцентричности.</w:t>
      </w:r>
    </w:p>
    <w:p w14:paraId="4A6D05EF" w14:textId="77777777" w:rsidR="006C29BD" w:rsidRPr="001374E8" w:rsidRDefault="006C29BD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</w:rPr>
      </w:pPr>
      <w:r w:rsidRPr="001374E8">
        <w:rPr>
          <w:color w:val="000000"/>
          <w:sz w:val="24"/>
          <w:szCs w:val="24"/>
        </w:rPr>
        <w:t xml:space="preserve">В качестве материала могут быть привлечены музыкальные произведения: песни, куплеты и т.д. – на усмотрение режиссёра. </w:t>
      </w:r>
    </w:p>
    <w:p w14:paraId="53898062" w14:textId="77777777" w:rsidR="006C7DC4" w:rsidRPr="001374E8" w:rsidRDefault="006C7DC4" w:rsidP="002E3E03">
      <w:pPr>
        <w:pStyle w:val="Standard"/>
        <w:tabs>
          <w:tab w:val="left" w:pos="908"/>
        </w:tabs>
        <w:spacing w:line="360" w:lineRule="auto"/>
        <w:ind w:right="283" w:firstLine="567"/>
        <w:rPr>
          <w:sz w:val="24"/>
          <w:szCs w:val="24"/>
        </w:rPr>
      </w:pPr>
    </w:p>
    <w:p w14:paraId="5D0F1248" w14:textId="77777777" w:rsidR="006C7DC4" w:rsidRPr="00A70E3C" w:rsidRDefault="006C29BD" w:rsidP="002E3E03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b/>
          <w:sz w:val="24"/>
          <w:szCs w:val="24"/>
        </w:rPr>
      </w:pPr>
      <w:r w:rsidRPr="00A70E3C">
        <w:rPr>
          <w:b/>
          <w:sz w:val="24"/>
          <w:szCs w:val="24"/>
        </w:rPr>
        <w:t>9</w:t>
      </w:r>
      <w:r w:rsidR="006C7DC4" w:rsidRPr="00A70E3C">
        <w:rPr>
          <w:b/>
          <w:sz w:val="24"/>
          <w:szCs w:val="24"/>
        </w:rPr>
        <w:t>.Основы искусства ведущего.</w:t>
      </w:r>
    </w:p>
    <w:p w14:paraId="263D3677" w14:textId="77777777" w:rsidR="001374E8" w:rsidRPr="001374E8" w:rsidRDefault="001374E8" w:rsidP="002E3E03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 xml:space="preserve">С самого начала изучения темы необходимо вникнуть в сущность работы ведущего, которая в большей степени имеет отношение к искусству оратора, чем к актёрскому искусству, и познакомиться с особенностями работы на примере известных ведущих, выступающих как в сфере публичной речи, так и в сфере эстрадного искусства, проанализировать речевое поведение ведущих. </w:t>
      </w:r>
    </w:p>
    <w:p w14:paraId="155F32B3" w14:textId="77777777" w:rsidR="001374E8" w:rsidRPr="001374E8" w:rsidRDefault="001374E8" w:rsidP="002E3E03">
      <w:pPr>
        <w:pStyle w:val="Standard"/>
        <w:tabs>
          <w:tab w:val="left" w:pos="851"/>
        </w:tabs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 xml:space="preserve">Тема предполагает освоение общих принципов построения речи ведущего и специфику ведения программ разных видов: официальных, просветительских, художественных, развлекательных. </w:t>
      </w:r>
    </w:p>
    <w:p w14:paraId="0028AABD" w14:textId="77777777" w:rsidR="006C29BD" w:rsidRPr="001374E8" w:rsidRDefault="006C29BD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В первую очередь, приступая к работе, следует осознать разницу между ведущим и конферансье. Специфика классического конферанса заключается, наряду с прочим, в готовности исполнить св</w:t>
      </w:r>
      <w:r w:rsidR="00C125E4">
        <w:rPr>
          <w:sz w:val="24"/>
          <w:szCs w:val="24"/>
        </w:rPr>
        <w:t>ой собственный номер в концерте.</w:t>
      </w:r>
      <w:r w:rsidRPr="001374E8">
        <w:rPr>
          <w:sz w:val="24"/>
          <w:szCs w:val="24"/>
        </w:rPr>
        <w:t xml:space="preserve"> В связи с этим следует подумать о своём исполнительском репертуаре и подготовить речевой,</w:t>
      </w:r>
      <w:r w:rsidR="003D72BD">
        <w:rPr>
          <w:sz w:val="24"/>
          <w:szCs w:val="24"/>
        </w:rPr>
        <w:t xml:space="preserve"> или короткий (заявку)</w:t>
      </w:r>
      <w:r w:rsidRPr="001374E8">
        <w:rPr>
          <w:sz w:val="24"/>
          <w:szCs w:val="24"/>
        </w:rPr>
        <w:t xml:space="preserve"> хореографический, вокальный, музыкальный номер, возможен также номер оригинального жанра. Другая проблема, которую необходимо решить – образ конферансье в совокупности внешнего и внутреннего облика. </w:t>
      </w:r>
    </w:p>
    <w:p w14:paraId="332AC07F" w14:textId="77777777" w:rsidR="006C29BD" w:rsidRPr="001374E8" w:rsidRDefault="006C29BD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Конферанс может быть парным. В качестве номера конферансье могут использовать произведения малых формы эстрадной драматургии: репризу, интермедию, скетч. В целом работа по теме заключается в подготовке и исполнении фрагмента конферанса (одиночного или парного), в который войдут 1-2 деловых анонса или вступление (заключение) к концертной программе и номер конферансье. Выступление должно носить законченный характер.</w:t>
      </w:r>
      <w:r w:rsidR="003D72BD">
        <w:rPr>
          <w:sz w:val="24"/>
          <w:szCs w:val="24"/>
        </w:rPr>
        <w:t xml:space="preserve"> В программу конферанса можно включить речевой номер (см. п.8).</w:t>
      </w:r>
    </w:p>
    <w:p w14:paraId="0A278595" w14:textId="77777777" w:rsidR="006C29BD" w:rsidRPr="001374E8" w:rsidRDefault="006C29BD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В работе над любым жанром речевой эстрады, так же, как и в искусстве конферансье, надо помнить, что главная целевая направленность – развлекательная, поэтому и текст и исполнение должны быть занимательными для публики, обладать остротой и динамичностью.</w:t>
      </w:r>
    </w:p>
    <w:p w14:paraId="293C64E5" w14:textId="77777777" w:rsidR="006C29BD" w:rsidRPr="001374E8" w:rsidRDefault="006C29BD" w:rsidP="002E3E03">
      <w:pPr>
        <w:pStyle w:val="Standard"/>
        <w:tabs>
          <w:tab w:val="left" w:pos="851"/>
        </w:tabs>
        <w:spacing w:line="360" w:lineRule="auto"/>
        <w:ind w:right="283" w:firstLine="567"/>
        <w:rPr>
          <w:sz w:val="24"/>
          <w:szCs w:val="24"/>
        </w:rPr>
      </w:pPr>
    </w:p>
    <w:p w14:paraId="0CF76EC6" w14:textId="77777777" w:rsidR="00433B67" w:rsidRPr="00433B67" w:rsidRDefault="00433B67" w:rsidP="002E3E03">
      <w:pPr>
        <w:pStyle w:val="aa"/>
        <w:numPr>
          <w:ilvl w:val="0"/>
          <w:numId w:val="58"/>
        </w:numPr>
        <w:suppressAutoHyphens w:val="0"/>
        <w:spacing w:line="360" w:lineRule="auto"/>
        <w:ind w:right="283"/>
        <w:contextualSpacing/>
        <w:jc w:val="both"/>
        <w:textAlignment w:val="auto"/>
        <w:rPr>
          <w:rFonts w:ascii="Times New Roman" w:hAnsi="Times New Roman"/>
          <w:b/>
        </w:rPr>
      </w:pPr>
      <w:r w:rsidRPr="00433B67">
        <w:rPr>
          <w:rFonts w:ascii="Times New Roman" w:hAnsi="Times New Roman"/>
          <w:b/>
        </w:rPr>
        <w:t>ПЕРЕЧЕНЬ ИНФОРМАЦИОННЫХ ТЕХНОЛОГИЙ, ИСПОЛЬЗУЕМЫХ ПРИ ОСУЩЕСТВЛЕНИИ ОБРАЗОВАТЕЛЬНОГО ПРОЦЕССА ПО ДИСЦИПЛИНЕ «СЦЕНИЧЕСКАЯ РЕЧЬ».</w:t>
      </w:r>
    </w:p>
    <w:p w14:paraId="0B6163A5" w14:textId="77777777" w:rsidR="00B32623" w:rsidRPr="001374E8" w:rsidRDefault="00B32623" w:rsidP="002E3E03">
      <w:pPr>
        <w:pStyle w:val="afa"/>
        <w:spacing w:before="0" w:beforeAutospacing="0" w:after="0" w:afterAutospacing="0" w:line="360" w:lineRule="auto"/>
        <w:ind w:right="283" w:firstLine="567"/>
        <w:jc w:val="both"/>
      </w:pPr>
      <w:r w:rsidRPr="001374E8">
        <w:t>Под информационной образовательной технологией понимается процесс обучения с использованием компьютерных технологий, то есть это процесс подготовки и передачи информации обучающемуся, средством осуществления которых является компьютер (оснащенный широким спектром стандартных программных продуктов разного назначения (Wогd, Ехсеl, Powег Роint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«Интернет»).</w:t>
      </w:r>
    </w:p>
    <w:p w14:paraId="32386FE2" w14:textId="77777777" w:rsidR="00B32623" w:rsidRPr="001374E8" w:rsidRDefault="00B32623" w:rsidP="002E3E03">
      <w:pPr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14:paraId="3A28FAC2" w14:textId="77777777" w:rsidR="00B32623" w:rsidRPr="001374E8" w:rsidRDefault="00B32623" w:rsidP="002E3E03">
      <w:pPr>
        <w:pStyle w:val="afa"/>
        <w:numPr>
          <w:ilvl w:val="0"/>
          <w:numId w:val="55"/>
        </w:numPr>
        <w:autoSpaceDN w:val="0"/>
        <w:spacing w:before="0" w:beforeAutospacing="0" w:after="0" w:afterAutospacing="0" w:line="360" w:lineRule="auto"/>
        <w:ind w:left="0" w:right="283" w:firstLine="567"/>
        <w:jc w:val="both"/>
      </w:pPr>
      <w:r w:rsidRPr="001374E8">
        <w:rPr>
          <w:bCs/>
          <w:iCs/>
        </w:rPr>
        <w:t xml:space="preserve">«ручная» </w:t>
      </w:r>
      <w:r w:rsidRPr="001374E8">
        <w:t>информационная технология, инструментарий которой составляют: карандаш, ручка, книга. Основная цель технологии - представление обучающимся информации в рукописной форме (в частности написание конспектов) с целью ее систематизации и анализа (в частности при написании конспекта обучающийся выделяет основные моменты содержания прочитанного, услышанного, делает выводы, обобщения);</w:t>
      </w:r>
    </w:p>
    <w:p w14:paraId="5128AD28" w14:textId="77777777" w:rsidR="00B32623" w:rsidRPr="001374E8" w:rsidRDefault="00B32623" w:rsidP="002E3E03">
      <w:pPr>
        <w:pStyle w:val="afa"/>
        <w:numPr>
          <w:ilvl w:val="0"/>
          <w:numId w:val="55"/>
        </w:numPr>
        <w:autoSpaceDN w:val="0"/>
        <w:spacing w:before="0" w:beforeAutospacing="0" w:after="0" w:afterAutospacing="0" w:line="360" w:lineRule="auto"/>
        <w:ind w:left="0" w:right="283" w:firstLine="567"/>
        <w:jc w:val="both"/>
      </w:pPr>
      <w:r w:rsidRPr="001374E8">
        <w:rPr>
          <w:bCs/>
          <w:iCs/>
        </w:rPr>
        <w:t xml:space="preserve">«компьютерная» </w:t>
      </w:r>
      <w:r w:rsidRPr="001374E8">
        <w:t xml:space="preserve">информационнаятехнология, инструментарий которой составляет компьютер, оснащенный широким спектром стандартных программных продуктов разного назначения (Wогd, Ехсеl, Powег Роint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«Интернет». Основная цель технологии - формирование обучающимся с использованием инструментария </w:t>
      </w:r>
      <w:r w:rsidRPr="001374E8">
        <w:rPr>
          <w:bCs/>
          <w:iCs/>
        </w:rPr>
        <w:t xml:space="preserve">«компьютерной» </w:t>
      </w:r>
      <w:r w:rsidRPr="001374E8">
        <w:t>информационнойтехнологии содержательной стороны информации и ее анализ.</w:t>
      </w:r>
    </w:p>
    <w:p w14:paraId="2087B8B7" w14:textId="77777777" w:rsidR="00B32623" w:rsidRPr="001374E8" w:rsidRDefault="00B32623" w:rsidP="002E3E03">
      <w:pPr>
        <w:pStyle w:val="afa"/>
        <w:spacing w:before="0" w:beforeAutospacing="0" w:after="0" w:afterAutospacing="0" w:line="360" w:lineRule="auto"/>
        <w:ind w:right="283" w:firstLine="567"/>
        <w:jc w:val="both"/>
      </w:pPr>
      <w:r w:rsidRPr="001374E8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14:paraId="11C60E83" w14:textId="77777777" w:rsidR="00B32623" w:rsidRPr="001374E8" w:rsidRDefault="00B32623" w:rsidP="002E3E03">
      <w:pPr>
        <w:pStyle w:val="afa"/>
        <w:spacing w:before="0" w:beforeAutospacing="0" w:after="0" w:afterAutospacing="0" w:line="360" w:lineRule="auto"/>
        <w:ind w:right="283" w:firstLine="567"/>
        <w:jc w:val="both"/>
      </w:pPr>
      <w:r w:rsidRPr="001374E8"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76277CBF" w14:textId="77777777" w:rsidR="00B32623" w:rsidRPr="001374E8" w:rsidRDefault="00B32623" w:rsidP="002E3E03">
      <w:pPr>
        <w:pStyle w:val="afa"/>
        <w:spacing w:before="0" w:beforeAutospacing="0" w:after="0" w:afterAutospacing="0" w:line="360" w:lineRule="auto"/>
        <w:ind w:right="283" w:firstLine="567"/>
        <w:jc w:val="both"/>
      </w:pPr>
      <w:r w:rsidRPr="001374E8"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14:paraId="63E99E53" w14:textId="77777777" w:rsidR="00B32623" w:rsidRPr="001374E8" w:rsidRDefault="00B32623" w:rsidP="002E3E03">
      <w:pPr>
        <w:pStyle w:val="afa"/>
        <w:spacing w:before="0" w:beforeAutospacing="0" w:after="0" w:afterAutospacing="0" w:line="360" w:lineRule="auto"/>
        <w:ind w:right="283" w:firstLine="567"/>
        <w:jc w:val="both"/>
      </w:pPr>
      <w:r w:rsidRPr="001374E8"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146BC892" w14:textId="77777777" w:rsidR="00B32623" w:rsidRPr="001374E8" w:rsidRDefault="00B32623" w:rsidP="002E3E03">
      <w:pPr>
        <w:pStyle w:val="afa"/>
        <w:spacing w:before="0" w:beforeAutospacing="0" w:after="0" w:afterAutospacing="0" w:line="360" w:lineRule="auto"/>
        <w:ind w:right="283" w:firstLine="567"/>
        <w:jc w:val="both"/>
      </w:pPr>
      <w:r w:rsidRPr="001374E8"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05FA4A88" w14:textId="77777777" w:rsidR="00B32623" w:rsidRPr="001374E8" w:rsidRDefault="00B32623" w:rsidP="002E3E03">
      <w:pPr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E09ED70" w14:textId="77777777" w:rsidR="00B32623" w:rsidRPr="001374E8" w:rsidRDefault="00B32623" w:rsidP="002E3E03">
      <w:pPr>
        <w:spacing w:line="360" w:lineRule="auto"/>
        <w:ind w:right="283" w:firstLine="567"/>
        <w:jc w:val="both"/>
        <w:rPr>
          <w:sz w:val="24"/>
          <w:szCs w:val="24"/>
          <w:lang w:val="en-US"/>
        </w:rPr>
      </w:pPr>
      <w:r w:rsidRPr="001374E8">
        <w:rPr>
          <w:sz w:val="24"/>
          <w:szCs w:val="24"/>
          <w:lang w:val="en-US"/>
        </w:rPr>
        <w:t>W</w:t>
      </w:r>
      <w:r w:rsidRPr="001374E8">
        <w:rPr>
          <w:sz w:val="24"/>
          <w:szCs w:val="24"/>
        </w:rPr>
        <w:t>ог</w:t>
      </w:r>
      <w:r w:rsidRPr="001374E8">
        <w:rPr>
          <w:sz w:val="24"/>
          <w:szCs w:val="24"/>
          <w:lang w:val="en-US"/>
        </w:rPr>
        <w:t xml:space="preserve">d, </w:t>
      </w:r>
      <w:r w:rsidRPr="001374E8">
        <w:rPr>
          <w:sz w:val="24"/>
          <w:szCs w:val="24"/>
        </w:rPr>
        <w:t>Ехсе</w:t>
      </w:r>
      <w:r w:rsidRPr="001374E8">
        <w:rPr>
          <w:sz w:val="24"/>
          <w:szCs w:val="24"/>
          <w:lang w:val="en-US"/>
        </w:rPr>
        <w:t>l, Pow</w:t>
      </w:r>
      <w:r w:rsidRPr="001374E8">
        <w:rPr>
          <w:sz w:val="24"/>
          <w:szCs w:val="24"/>
        </w:rPr>
        <w:t>егРо</w:t>
      </w:r>
      <w:r w:rsidRPr="001374E8">
        <w:rPr>
          <w:sz w:val="24"/>
          <w:szCs w:val="24"/>
          <w:lang w:val="en-US"/>
        </w:rPr>
        <w:t>int;</w:t>
      </w:r>
    </w:p>
    <w:p w14:paraId="0DE6DE12" w14:textId="77777777" w:rsidR="00B32623" w:rsidRPr="001374E8" w:rsidRDefault="00B32623" w:rsidP="002E3E03">
      <w:pPr>
        <w:spacing w:line="360" w:lineRule="auto"/>
        <w:ind w:right="283" w:firstLine="567"/>
        <w:jc w:val="both"/>
        <w:rPr>
          <w:sz w:val="24"/>
          <w:szCs w:val="24"/>
          <w:lang w:val="en-US"/>
        </w:rPr>
      </w:pPr>
      <w:r w:rsidRPr="001374E8">
        <w:rPr>
          <w:sz w:val="24"/>
          <w:szCs w:val="24"/>
          <w:lang w:val="en-US"/>
        </w:rPr>
        <w:t>Adobe Photoshop;</w:t>
      </w:r>
    </w:p>
    <w:p w14:paraId="6CE22018" w14:textId="77777777" w:rsidR="00B32623" w:rsidRPr="001374E8" w:rsidRDefault="00B32623" w:rsidP="002E3E03">
      <w:pPr>
        <w:spacing w:line="360" w:lineRule="auto"/>
        <w:ind w:right="283" w:firstLine="567"/>
        <w:jc w:val="both"/>
        <w:rPr>
          <w:sz w:val="24"/>
          <w:szCs w:val="24"/>
          <w:lang w:val="en-US"/>
        </w:rPr>
      </w:pPr>
      <w:r w:rsidRPr="001374E8">
        <w:rPr>
          <w:sz w:val="24"/>
          <w:szCs w:val="24"/>
          <w:lang w:val="en-US"/>
        </w:rPr>
        <w:t>Adobe Premiere;</w:t>
      </w:r>
    </w:p>
    <w:p w14:paraId="39F62477" w14:textId="77777777" w:rsidR="00B32623" w:rsidRPr="001374E8" w:rsidRDefault="00B32623" w:rsidP="002E3E03">
      <w:pPr>
        <w:spacing w:line="360" w:lineRule="auto"/>
        <w:ind w:right="283" w:firstLine="567"/>
        <w:jc w:val="both"/>
        <w:rPr>
          <w:sz w:val="24"/>
          <w:szCs w:val="24"/>
          <w:lang w:val="en-US"/>
        </w:rPr>
      </w:pPr>
      <w:r w:rsidRPr="001374E8">
        <w:rPr>
          <w:sz w:val="24"/>
          <w:szCs w:val="24"/>
          <w:lang w:val="en-US"/>
        </w:rPr>
        <w:t>Power DVD;</w:t>
      </w:r>
    </w:p>
    <w:p w14:paraId="32E1CADD" w14:textId="77777777" w:rsidR="00B32623" w:rsidRPr="001374E8" w:rsidRDefault="00B32623" w:rsidP="002E3E03">
      <w:pPr>
        <w:spacing w:line="360" w:lineRule="auto"/>
        <w:ind w:right="283" w:firstLine="567"/>
        <w:jc w:val="both"/>
        <w:rPr>
          <w:sz w:val="24"/>
          <w:szCs w:val="24"/>
          <w:lang w:val="en-US"/>
        </w:rPr>
      </w:pPr>
      <w:r w:rsidRPr="001374E8">
        <w:rPr>
          <w:sz w:val="24"/>
          <w:szCs w:val="24"/>
          <w:lang w:val="en-US"/>
        </w:rPr>
        <w:t>Media Player Classic.</w:t>
      </w:r>
    </w:p>
    <w:p w14:paraId="1B304DC3" w14:textId="77777777" w:rsidR="00B32623" w:rsidRPr="001374E8" w:rsidRDefault="00B32623" w:rsidP="002E3E03">
      <w:pPr>
        <w:spacing w:line="360" w:lineRule="auto"/>
        <w:ind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14:paraId="272404A3" w14:textId="77777777" w:rsidR="00433B67" w:rsidRDefault="00433B67" w:rsidP="002E3E03">
      <w:pPr>
        <w:spacing w:line="360" w:lineRule="auto"/>
        <w:ind w:right="283" w:firstLine="567"/>
        <w:jc w:val="both"/>
        <w:rPr>
          <w:b/>
          <w:i/>
          <w:sz w:val="24"/>
          <w:szCs w:val="24"/>
        </w:rPr>
      </w:pPr>
    </w:p>
    <w:p w14:paraId="2BD2B00A" w14:textId="77777777" w:rsidR="00433B67" w:rsidRPr="00433B67" w:rsidRDefault="00433B67" w:rsidP="002E3E03">
      <w:pPr>
        <w:pStyle w:val="aa"/>
        <w:numPr>
          <w:ilvl w:val="0"/>
          <w:numId w:val="58"/>
        </w:numPr>
        <w:suppressAutoHyphens w:val="0"/>
        <w:spacing w:line="360" w:lineRule="auto"/>
        <w:ind w:right="283"/>
        <w:contextualSpacing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433B67">
        <w:rPr>
          <w:rFonts w:ascii="Times New Roman" w:hAnsi="Times New Roman"/>
          <w:b/>
          <w:sz w:val="24"/>
          <w:szCs w:val="24"/>
        </w:rPr>
        <w:t>ОПИСАНИЕ МАТЕРИАЛЬНО-ТЕХНИЧЕСКОЙ БАЗЫ, НЕОБХОДИМОЙ ДЛЯ ОСУЩЕСТВЛЕНИЯ ОБРАЗОВАТЕЛЬНОГО ПРОЦЕССА ПО ДИСЦИПЛИНЕ «СЦЕНИЧЕСКАЯ РЕЧЬ».</w:t>
      </w:r>
    </w:p>
    <w:p w14:paraId="4CB84CC5" w14:textId="77777777" w:rsidR="00B32623" w:rsidRPr="001374E8" w:rsidRDefault="00B32623" w:rsidP="002E3E03">
      <w:pPr>
        <w:pStyle w:val="afb"/>
        <w:tabs>
          <w:tab w:val="left" w:pos="756"/>
        </w:tabs>
        <w:spacing w:line="360" w:lineRule="auto"/>
        <w:ind w:left="0" w:right="283" w:firstLine="567"/>
      </w:pPr>
      <w:r w:rsidRPr="001374E8">
        <w:t>1.Помещение, пригодное для проведения тренингов, репетиций, а также теоретических занятий.</w:t>
      </w:r>
    </w:p>
    <w:p w14:paraId="5565F2F0" w14:textId="77777777" w:rsidR="00B32623" w:rsidRPr="001374E8" w:rsidRDefault="00B32623" w:rsidP="002E3E03">
      <w:pPr>
        <w:pStyle w:val="afb"/>
        <w:tabs>
          <w:tab w:val="left" w:pos="756"/>
        </w:tabs>
        <w:spacing w:line="360" w:lineRule="auto"/>
        <w:ind w:left="0" w:right="283" w:firstLine="567"/>
      </w:pPr>
      <w:r w:rsidRPr="001374E8">
        <w:t>2.Видеоаппаратура.</w:t>
      </w:r>
    </w:p>
    <w:p w14:paraId="4325C511" w14:textId="77777777" w:rsidR="00B32623" w:rsidRPr="001374E8" w:rsidRDefault="00B32623" w:rsidP="002E3E03">
      <w:pPr>
        <w:pStyle w:val="afb"/>
        <w:tabs>
          <w:tab w:val="left" w:pos="756"/>
        </w:tabs>
        <w:spacing w:line="360" w:lineRule="auto"/>
        <w:ind w:left="0" w:right="283" w:firstLine="567"/>
        <w:rPr>
          <w:kern w:val="0"/>
        </w:rPr>
      </w:pPr>
      <w:r w:rsidRPr="001374E8">
        <w:t xml:space="preserve">3. </w:t>
      </w:r>
      <w:r w:rsidRPr="001374E8">
        <w:rPr>
          <w:kern w:val="0"/>
        </w:rPr>
        <w:t>Аудитория для самостоятельной работы обучающихся, оснащенная персональными компьютерами, имеющими выход в информационно-телекоммуникационную сеть «Интернет».</w:t>
      </w:r>
    </w:p>
    <w:p w14:paraId="1B05FBE3" w14:textId="77777777" w:rsidR="00B32623" w:rsidRPr="001374E8" w:rsidRDefault="00B32623" w:rsidP="002E3E03">
      <w:pPr>
        <w:pStyle w:val="Textbodyindent"/>
        <w:tabs>
          <w:tab w:val="left" w:pos="1417"/>
          <w:tab w:val="right" w:leader="underscore" w:pos="8788"/>
        </w:tabs>
        <w:spacing w:after="0" w:line="360" w:lineRule="auto"/>
        <w:ind w:left="0" w:right="283" w:firstLine="567"/>
        <w:rPr>
          <w:sz w:val="24"/>
          <w:szCs w:val="24"/>
        </w:rPr>
      </w:pPr>
    </w:p>
    <w:p w14:paraId="4F9CFDB8" w14:textId="77777777" w:rsidR="003E70C1" w:rsidRPr="001374E8" w:rsidRDefault="003E70C1" w:rsidP="002E3E03">
      <w:pPr>
        <w:pStyle w:val="Textbody"/>
        <w:tabs>
          <w:tab w:val="left" w:pos="851"/>
          <w:tab w:val="left" w:pos="993"/>
        </w:tabs>
        <w:spacing w:after="0" w:line="360" w:lineRule="auto"/>
        <w:ind w:right="283" w:firstLine="567"/>
        <w:rPr>
          <w:color w:val="000000"/>
          <w:sz w:val="24"/>
        </w:rPr>
      </w:pPr>
    </w:p>
    <w:p w14:paraId="54BE55E8" w14:textId="77777777" w:rsidR="005C0F06" w:rsidRPr="001374E8" w:rsidRDefault="005C0F06" w:rsidP="002E3E03">
      <w:pPr>
        <w:pStyle w:val="Standard"/>
        <w:tabs>
          <w:tab w:val="left" w:pos="851"/>
          <w:tab w:val="left" w:pos="1134"/>
          <w:tab w:val="right" w:leader="underscore" w:pos="8505"/>
        </w:tabs>
        <w:spacing w:line="360" w:lineRule="auto"/>
        <w:ind w:right="283" w:firstLine="567"/>
        <w:rPr>
          <w:sz w:val="24"/>
          <w:szCs w:val="24"/>
        </w:rPr>
      </w:pPr>
    </w:p>
    <w:p w14:paraId="24F28BDC" w14:textId="77777777" w:rsidR="005C0F06" w:rsidRPr="001374E8" w:rsidRDefault="005C0F06" w:rsidP="002E3E03">
      <w:pPr>
        <w:pStyle w:val="Standard"/>
        <w:tabs>
          <w:tab w:val="left" w:pos="851"/>
          <w:tab w:val="left" w:pos="1134"/>
          <w:tab w:val="right" w:leader="underscore" w:pos="8505"/>
        </w:tabs>
        <w:spacing w:line="360" w:lineRule="auto"/>
        <w:ind w:right="283" w:firstLine="567"/>
        <w:rPr>
          <w:sz w:val="24"/>
          <w:szCs w:val="24"/>
        </w:rPr>
      </w:pPr>
    </w:p>
    <w:p w14:paraId="07EC43F4" w14:textId="77777777" w:rsidR="005C0F06" w:rsidRPr="001374E8" w:rsidRDefault="005C0F06" w:rsidP="002E3E03">
      <w:pPr>
        <w:pStyle w:val="Standard"/>
        <w:tabs>
          <w:tab w:val="left" w:pos="851"/>
          <w:tab w:val="left" w:pos="1134"/>
          <w:tab w:val="right" w:leader="underscore" w:pos="8505"/>
        </w:tabs>
        <w:spacing w:line="360" w:lineRule="auto"/>
        <w:ind w:right="283" w:firstLine="567"/>
        <w:rPr>
          <w:sz w:val="24"/>
          <w:szCs w:val="24"/>
        </w:rPr>
      </w:pPr>
    </w:p>
    <w:p w14:paraId="0DF790A1" w14:textId="77777777" w:rsidR="005C0F06" w:rsidRPr="001374E8" w:rsidRDefault="005C0F06" w:rsidP="002E3E03">
      <w:pPr>
        <w:pStyle w:val="Standard"/>
        <w:tabs>
          <w:tab w:val="left" w:pos="851"/>
          <w:tab w:val="left" w:pos="1134"/>
          <w:tab w:val="right" w:leader="underscore" w:pos="8505"/>
        </w:tabs>
        <w:spacing w:line="360" w:lineRule="auto"/>
        <w:ind w:right="283" w:firstLine="567"/>
        <w:rPr>
          <w:sz w:val="24"/>
          <w:szCs w:val="24"/>
        </w:rPr>
      </w:pPr>
    </w:p>
    <w:p w14:paraId="6D7431AC" w14:textId="77777777" w:rsidR="005C0F06" w:rsidRPr="001374E8" w:rsidRDefault="005C0F06" w:rsidP="002E3E03">
      <w:pPr>
        <w:pStyle w:val="Standard"/>
        <w:tabs>
          <w:tab w:val="left" w:pos="851"/>
          <w:tab w:val="left" w:pos="1134"/>
          <w:tab w:val="right" w:leader="underscore" w:pos="8505"/>
        </w:tabs>
        <w:spacing w:line="360" w:lineRule="auto"/>
        <w:ind w:right="283" w:firstLine="567"/>
        <w:rPr>
          <w:sz w:val="24"/>
          <w:szCs w:val="24"/>
        </w:rPr>
      </w:pPr>
    </w:p>
    <w:p w14:paraId="1DA294BD" w14:textId="77777777" w:rsidR="005C0F06" w:rsidRPr="001374E8" w:rsidRDefault="005C0F06" w:rsidP="002E3E03">
      <w:pPr>
        <w:pStyle w:val="Standard"/>
        <w:tabs>
          <w:tab w:val="left" w:pos="851"/>
          <w:tab w:val="left" w:pos="1134"/>
          <w:tab w:val="right" w:leader="underscore" w:pos="8505"/>
        </w:tabs>
        <w:spacing w:line="360" w:lineRule="auto"/>
        <w:ind w:right="283" w:firstLine="567"/>
        <w:rPr>
          <w:sz w:val="24"/>
          <w:szCs w:val="24"/>
        </w:rPr>
      </w:pPr>
    </w:p>
    <w:p w14:paraId="0130D6E1" w14:textId="77777777" w:rsidR="005C0F06" w:rsidRPr="001374E8" w:rsidRDefault="005C0F06" w:rsidP="002E3E03">
      <w:pPr>
        <w:pStyle w:val="Standard"/>
        <w:tabs>
          <w:tab w:val="left" w:pos="851"/>
          <w:tab w:val="left" w:pos="1134"/>
          <w:tab w:val="right" w:leader="underscore" w:pos="8505"/>
        </w:tabs>
        <w:spacing w:line="360" w:lineRule="auto"/>
        <w:ind w:right="283" w:firstLine="567"/>
        <w:rPr>
          <w:sz w:val="24"/>
          <w:szCs w:val="24"/>
        </w:rPr>
      </w:pPr>
    </w:p>
    <w:p w14:paraId="49B01C67" w14:textId="77777777" w:rsidR="005C0F06" w:rsidRPr="001374E8" w:rsidRDefault="005C0F06" w:rsidP="002E3E03">
      <w:pPr>
        <w:pStyle w:val="Standard"/>
        <w:tabs>
          <w:tab w:val="left" w:pos="851"/>
          <w:tab w:val="left" w:pos="1134"/>
          <w:tab w:val="right" w:leader="underscore" w:pos="8505"/>
        </w:tabs>
        <w:spacing w:line="360" w:lineRule="auto"/>
        <w:ind w:right="283" w:firstLine="567"/>
        <w:rPr>
          <w:sz w:val="24"/>
          <w:szCs w:val="24"/>
        </w:rPr>
      </w:pPr>
    </w:p>
    <w:p w14:paraId="043E6AC6" w14:textId="77777777" w:rsidR="008462E6" w:rsidRPr="001374E8" w:rsidRDefault="008462E6" w:rsidP="002E3E03">
      <w:pPr>
        <w:pStyle w:val="Textbody"/>
        <w:tabs>
          <w:tab w:val="left" w:pos="851"/>
        </w:tabs>
        <w:spacing w:after="0" w:line="360" w:lineRule="auto"/>
        <w:ind w:right="283" w:firstLine="567"/>
        <w:rPr>
          <w:sz w:val="24"/>
        </w:rPr>
      </w:pPr>
    </w:p>
    <w:p w14:paraId="6992D437" w14:textId="77777777" w:rsidR="008462E6" w:rsidRPr="001374E8" w:rsidRDefault="00A31507" w:rsidP="002E3E03">
      <w:pPr>
        <w:pStyle w:val="Textbodyindent"/>
        <w:tabs>
          <w:tab w:val="left" w:pos="851"/>
          <w:tab w:val="left" w:pos="1134"/>
          <w:tab w:val="right" w:leader="underscore" w:pos="13467"/>
        </w:tabs>
        <w:spacing w:after="0" w:line="360" w:lineRule="auto"/>
        <w:ind w:left="0" w:right="283" w:firstLine="567"/>
        <w:jc w:val="both"/>
        <w:rPr>
          <w:sz w:val="24"/>
          <w:szCs w:val="24"/>
        </w:rPr>
      </w:pPr>
      <w:r w:rsidRPr="001374E8">
        <w:rPr>
          <w:sz w:val="24"/>
          <w:szCs w:val="24"/>
        </w:rPr>
        <w:t>Документ составлен в соответствии с требованиями ФГОС по направлению и профилю подготовки «</w:t>
      </w:r>
      <w:r w:rsidR="00986D00">
        <w:rPr>
          <w:sz w:val="24"/>
          <w:szCs w:val="24"/>
        </w:rPr>
        <w:t>Режиссура театрализованных представлений и праздников</w:t>
      </w:r>
      <w:r w:rsidRPr="001374E8">
        <w:rPr>
          <w:sz w:val="24"/>
          <w:szCs w:val="24"/>
        </w:rPr>
        <w:t>»</w:t>
      </w:r>
    </w:p>
    <w:p w14:paraId="40E43B37" w14:textId="77777777" w:rsidR="008462E6" w:rsidRPr="001374E8" w:rsidRDefault="00A31507" w:rsidP="002E3E03">
      <w:pPr>
        <w:pStyle w:val="Standard"/>
        <w:tabs>
          <w:tab w:val="left" w:pos="851"/>
          <w:tab w:val="left" w:pos="1134"/>
          <w:tab w:val="right" w:leader="underscore" w:pos="13467"/>
        </w:tabs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Автор: профессор кафедры сценической речи Турсунова И.А.</w:t>
      </w:r>
    </w:p>
    <w:p w14:paraId="0EC082C7" w14:textId="77777777" w:rsidR="008462E6" w:rsidRDefault="00A31507" w:rsidP="002E3E03">
      <w:pPr>
        <w:pStyle w:val="Standard"/>
        <w:tabs>
          <w:tab w:val="left" w:pos="851"/>
          <w:tab w:val="left" w:pos="1134"/>
          <w:tab w:val="right" w:leader="underscore" w:pos="13467"/>
        </w:tabs>
        <w:spacing w:line="360" w:lineRule="auto"/>
        <w:ind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 xml:space="preserve">Документ одобрен на заседании кафедры сценической речи </w:t>
      </w:r>
    </w:p>
    <w:p w14:paraId="0A65BEF3" w14:textId="77777777" w:rsidR="00986D00" w:rsidRPr="001374E8" w:rsidRDefault="00986D00" w:rsidP="002E3E03">
      <w:pPr>
        <w:pStyle w:val="Standard"/>
        <w:tabs>
          <w:tab w:val="left" w:pos="851"/>
          <w:tab w:val="left" w:pos="1134"/>
          <w:tab w:val="right" w:leader="underscore" w:pos="13467"/>
        </w:tabs>
        <w:spacing w:line="360" w:lineRule="auto"/>
        <w:ind w:right="283" w:firstLine="567"/>
        <w:rPr>
          <w:sz w:val="24"/>
          <w:szCs w:val="24"/>
        </w:rPr>
      </w:pPr>
      <w:r>
        <w:rPr>
          <w:sz w:val="24"/>
          <w:szCs w:val="24"/>
        </w:rPr>
        <w:t>_________________г., протокол №______________</w:t>
      </w:r>
    </w:p>
    <w:p w14:paraId="7C5B1BA8" w14:textId="77777777" w:rsidR="008462E6" w:rsidRPr="001374E8" w:rsidRDefault="008462E6" w:rsidP="002E3E03">
      <w:pPr>
        <w:pStyle w:val="Standard"/>
        <w:tabs>
          <w:tab w:val="left" w:pos="708"/>
          <w:tab w:val="left" w:pos="851"/>
          <w:tab w:val="right" w:leader="underscore" w:pos="13467"/>
        </w:tabs>
        <w:spacing w:line="360" w:lineRule="auto"/>
        <w:ind w:right="283" w:firstLine="567"/>
        <w:jc w:val="both"/>
        <w:rPr>
          <w:i/>
          <w:sz w:val="24"/>
          <w:szCs w:val="24"/>
        </w:rPr>
      </w:pPr>
    </w:p>
    <w:p w14:paraId="4E4102C0" w14:textId="77777777" w:rsidR="008462E6" w:rsidRPr="001374E8" w:rsidRDefault="00A31507" w:rsidP="002E3E03">
      <w:pPr>
        <w:pStyle w:val="Standard"/>
        <w:tabs>
          <w:tab w:val="left" w:pos="708"/>
          <w:tab w:val="left" w:pos="851"/>
          <w:tab w:val="right" w:leader="underscore" w:pos="13467"/>
        </w:tabs>
        <w:spacing w:line="360" w:lineRule="auto"/>
        <w:ind w:right="283" w:firstLine="567"/>
        <w:jc w:val="both"/>
        <w:rPr>
          <w:i/>
          <w:sz w:val="24"/>
          <w:szCs w:val="24"/>
        </w:rPr>
      </w:pPr>
      <w:r w:rsidRPr="001374E8">
        <w:rPr>
          <w:i/>
          <w:sz w:val="24"/>
          <w:szCs w:val="24"/>
        </w:rPr>
        <w:t>Заседание методического совета по качеству по направлению _______________</w:t>
      </w:r>
    </w:p>
    <w:p w14:paraId="2F13705E" w14:textId="77777777" w:rsidR="008462E6" w:rsidRPr="001374E8" w:rsidRDefault="00A31507" w:rsidP="002E3E03">
      <w:pPr>
        <w:pStyle w:val="Textbodyindent"/>
        <w:tabs>
          <w:tab w:val="left" w:pos="851"/>
          <w:tab w:val="right" w:leader="underscore" w:pos="13467"/>
        </w:tabs>
        <w:spacing w:after="0" w:line="360" w:lineRule="auto"/>
        <w:ind w:left="0" w:right="283" w:firstLine="567"/>
        <w:rPr>
          <w:sz w:val="24"/>
          <w:szCs w:val="24"/>
        </w:rPr>
      </w:pPr>
      <w:r w:rsidRPr="001374E8">
        <w:rPr>
          <w:sz w:val="24"/>
          <w:szCs w:val="24"/>
        </w:rPr>
        <w:t>от ___________ года, протокол № ________.</w:t>
      </w:r>
    </w:p>
    <w:p w14:paraId="17CAA037" w14:textId="77777777" w:rsidR="008462E6" w:rsidRPr="001374E8" w:rsidRDefault="008462E6" w:rsidP="002E3E03">
      <w:pPr>
        <w:pStyle w:val="Textbodyindent"/>
        <w:tabs>
          <w:tab w:val="left" w:pos="851"/>
          <w:tab w:val="right" w:leader="underscore" w:pos="13467"/>
        </w:tabs>
        <w:spacing w:after="0" w:line="360" w:lineRule="auto"/>
        <w:ind w:left="0" w:right="283" w:firstLine="567"/>
        <w:rPr>
          <w:sz w:val="24"/>
          <w:szCs w:val="24"/>
        </w:rPr>
      </w:pPr>
    </w:p>
    <w:p w14:paraId="53711E31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35A03131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79A45A09" w14:textId="45B5C5E6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311F1271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1013469B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4E885BB5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60331FD2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245898CD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75EABE52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4994456D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58384754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02154E77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066FE2C2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0D5AD073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6FFB7713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1D140469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23F9EC9D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45F70CEA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31B74A98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5FB57E09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50B110C9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p w14:paraId="33DDCFFA" w14:textId="77777777" w:rsidR="008462E6" w:rsidRPr="001374E8" w:rsidRDefault="008462E6" w:rsidP="002E3E03">
      <w:pPr>
        <w:pStyle w:val="Textbodyindent"/>
        <w:tabs>
          <w:tab w:val="right" w:leader="underscore" w:pos="13750"/>
        </w:tabs>
        <w:spacing w:after="0" w:line="360" w:lineRule="auto"/>
        <w:ind w:left="0" w:right="283"/>
        <w:rPr>
          <w:sz w:val="24"/>
          <w:szCs w:val="24"/>
        </w:rPr>
      </w:pPr>
    </w:p>
    <w:sectPr w:rsidR="008462E6" w:rsidRPr="001374E8" w:rsidSect="00BF2E72">
      <w:footerReference w:type="default" r:id="rId11"/>
      <w:pgSz w:w="12240" w:h="15840"/>
      <w:pgMar w:top="1440" w:right="1041" w:bottom="1440" w:left="1418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User" w:date="2018-11-01T16:49:00Z" w:initials="U">
    <w:p w14:paraId="21AC049C" w14:textId="77777777" w:rsidR="00FD2E43" w:rsidRDefault="00FD2E43" w:rsidP="00D05D57">
      <w:pPr>
        <w:pStyle w:val="af8"/>
      </w:pPr>
      <w:r>
        <w:rPr>
          <w:rStyle w:val="af7"/>
        </w:rPr>
        <w:annotationRef/>
      </w:r>
      <w:r>
        <w:t>Часы, рассчитанные на мелкогрупповые,  индивидуальные и другие виды занятий указываются в соответствии с учебным планом</w:t>
      </w:r>
    </w:p>
  </w:comment>
  <w:comment w:id="2" w:author="User" w:date="2018-11-01T16:49:00Z" w:initials="U">
    <w:p w14:paraId="5F3992F0" w14:textId="77777777" w:rsidR="00FD2E43" w:rsidRDefault="00FD2E43" w:rsidP="00D05D57">
      <w:pPr>
        <w:pStyle w:val="af8"/>
      </w:pPr>
      <w:r>
        <w:rPr>
          <w:rStyle w:val="af7"/>
        </w:rPr>
        <w:annotationRef/>
      </w:r>
      <w:r>
        <w:t>Часы, рассчитанные на мелкогрупповые,  индивидуальные и другие виды занятий указываются в соответствии с учебным планом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1AC049C" w15:done="0"/>
  <w15:commentEx w15:paraId="5F3992F0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C69D7" w14:textId="77777777" w:rsidR="00626FC2" w:rsidRDefault="00626FC2">
      <w:r>
        <w:separator/>
      </w:r>
    </w:p>
  </w:endnote>
  <w:endnote w:type="continuationSeparator" w:id="0">
    <w:p w14:paraId="7FC60ACA" w14:textId="77777777" w:rsidR="00626FC2" w:rsidRDefault="00626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2651826"/>
      <w:docPartObj>
        <w:docPartGallery w:val="Page Numbers (Bottom of Page)"/>
        <w:docPartUnique/>
      </w:docPartObj>
    </w:sdtPr>
    <w:sdtEndPr/>
    <w:sdtContent>
      <w:p w14:paraId="4B96F21B" w14:textId="7E2C6C21" w:rsidR="00FD2E43" w:rsidRDefault="00FD2E43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2F3E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78D2D7E3" w14:textId="77777777" w:rsidR="00FD2E43" w:rsidRDefault="00FD2E4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D54D6" w14:textId="77777777" w:rsidR="00626FC2" w:rsidRDefault="00626FC2">
      <w:r>
        <w:rPr>
          <w:color w:val="000000"/>
        </w:rPr>
        <w:separator/>
      </w:r>
    </w:p>
  </w:footnote>
  <w:footnote w:type="continuationSeparator" w:id="0">
    <w:p w14:paraId="363A6948" w14:textId="77777777" w:rsidR="00626FC2" w:rsidRDefault="00626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432C2"/>
    <w:multiLevelType w:val="multilevel"/>
    <w:tmpl w:val="0066CA48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08D4995"/>
    <w:multiLevelType w:val="multilevel"/>
    <w:tmpl w:val="2258F71A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3544F9E"/>
    <w:multiLevelType w:val="multilevel"/>
    <w:tmpl w:val="41560458"/>
    <w:styleLink w:val="WWNum38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5C16A5B"/>
    <w:multiLevelType w:val="multilevel"/>
    <w:tmpl w:val="D386371A"/>
    <w:styleLink w:val="WW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8850610"/>
    <w:multiLevelType w:val="multilevel"/>
    <w:tmpl w:val="825EE37C"/>
    <w:styleLink w:val="WW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09CD303C"/>
    <w:multiLevelType w:val="multilevel"/>
    <w:tmpl w:val="434AC6EE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0B53286C"/>
    <w:multiLevelType w:val="multilevel"/>
    <w:tmpl w:val="E8801FA8"/>
    <w:styleLink w:val="WWNum3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0C5C503A"/>
    <w:multiLevelType w:val="multilevel"/>
    <w:tmpl w:val="035E885C"/>
    <w:styleLink w:val="WWNum4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3EC6DA2"/>
    <w:multiLevelType w:val="multilevel"/>
    <w:tmpl w:val="3DB22F9C"/>
    <w:styleLink w:val="WWNum33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 w15:restartNumberingAfterBreak="0">
    <w:nsid w:val="14CB5799"/>
    <w:multiLevelType w:val="multilevel"/>
    <w:tmpl w:val="BECE5B26"/>
    <w:styleLink w:val="WW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5E63D51"/>
    <w:multiLevelType w:val="multilevel"/>
    <w:tmpl w:val="FF96D594"/>
    <w:styleLink w:val="WWNum2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 w15:restartNumberingAfterBreak="0">
    <w:nsid w:val="17943F73"/>
    <w:multiLevelType w:val="hybridMultilevel"/>
    <w:tmpl w:val="BBE28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867C35"/>
    <w:multiLevelType w:val="multilevel"/>
    <w:tmpl w:val="C1042B9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19335E2B"/>
    <w:multiLevelType w:val="multilevel"/>
    <w:tmpl w:val="AE348F9E"/>
    <w:styleLink w:val="WWNum19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 w15:restartNumberingAfterBreak="0">
    <w:nsid w:val="1A8F0930"/>
    <w:multiLevelType w:val="multilevel"/>
    <w:tmpl w:val="67886C6C"/>
    <w:styleLink w:val="WWNum17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1D4F26E5"/>
    <w:multiLevelType w:val="multilevel"/>
    <w:tmpl w:val="C6CE65BC"/>
    <w:styleLink w:val="WWNum4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208959DA"/>
    <w:multiLevelType w:val="multilevel"/>
    <w:tmpl w:val="8FAAD3D6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21E925DF"/>
    <w:multiLevelType w:val="hybridMultilevel"/>
    <w:tmpl w:val="03AE8D30"/>
    <w:lvl w:ilvl="0" w:tplc="02DCFDC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298556C"/>
    <w:multiLevelType w:val="multilevel"/>
    <w:tmpl w:val="D59AFD3A"/>
    <w:styleLink w:val="WW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4046EFC"/>
    <w:multiLevelType w:val="multilevel"/>
    <w:tmpl w:val="07A837A0"/>
    <w:styleLink w:val="WW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24423FC9"/>
    <w:multiLevelType w:val="multilevel"/>
    <w:tmpl w:val="72466240"/>
    <w:styleLink w:val="WWNum4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29166118"/>
    <w:multiLevelType w:val="multilevel"/>
    <w:tmpl w:val="65BEC006"/>
    <w:styleLink w:val="WWNum4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297F2219"/>
    <w:multiLevelType w:val="multilevel"/>
    <w:tmpl w:val="ADC0367E"/>
    <w:styleLink w:val="WWNum2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2ED026AD"/>
    <w:multiLevelType w:val="multilevel"/>
    <w:tmpl w:val="E22E9E0E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32384EF4"/>
    <w:multiLevelType w:val="multilevel"/>
    <w:tmpl w:val="3CE69FF0"/>
    <w:styleLink w:val="WWNum32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34416E69"/>
    <w:multiLevelType w:val="multilevel"/>
    <w:tmpl w:val="E0DACF66"/>
    <w:styleLink w:val="WW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3544298D"/>
    <w:multiLevelType w:val="multilevel"/>
    <w:tmpl w:val="9EC45B42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37D40EE0"/>
    <w:multiLevelType w:val="multilevel"/>
    <w:tmpl w:val="A1DC2492"/>
    <w:styleLink w:val="WWNum4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3F6F5187"/>
    <w:multiLevelType w:val="multilevel"/>
    <w:tmpl w:val="F9305F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403D3325"/>
    <w:multiLevelType w:val="hybridMultilevel"/>
    <w:tmpl w:val="6DDAA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17BEA"/>
    <w:multiLevelType w:val="multilevel"/>
    <w:tmpl w:val="093EF944"/>
    <w:styleLink w:val="WWNum4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41D26614"/>
    <w:multiLevelType w:val="multilevel"/>
    <w:tmpl w:val="CA04AD6C"/>
    <w:styleLink w:val="WWNum11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32" w15:restartNumberingAfterBreak="0">
    <w:nsid w:val="42272245"/>
    <w:multiLevelType w:val="multilevel"/>
    <w:tmpl w:val="D870D102"/>
    <w:styleLink w:val="WWNum1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3" w15:restartNumberingAfterBreak="0">
    <w:nsid w:val="439E3DC8"/>
    <w:multiLevelType w:val="multilevel"/>
    <w:tmpl w:val="B9906460"/>
    <w:styleLink w:val="WWNum4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465F7B84"/>
    <w:multiLevelType w:val="multilevel"/>
    <w:tmpl w:val="97AA02D2"/>
    <w:styleLink w:val="WW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 w15:restartNumberingAfterBreak="0">
    <w:nsid w:val="48FF2A38"/>
    <w:multiLevelType w:val="multilevel"/>
    <w:tmpl w:val="D360AC14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4B7E7846"/>
    <w:multiLevelType w:val="multilevel"/>
    <w:tmpl w:val="E06C35F4"/>
    <w:styleLink w:val="WW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 w15:restartNumberingAfterBreak="0">
    <w:nsid w:val="4FD7312F"/>
    <w:multiLevelType w:val="multilevel"/>
    <w:tmpl w:val="415A6AA6"/>
    <w:styleLink w:val="WWNum4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56EA0C4D"/>
    <w:multiLevelType w:val="multilevel"/>
    <w:tmpl w:val="2C4E261A"/>
    <w:styleLink w:val="WW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5A90142C"/>
    <w:multiLevelType w:val="multilevel"/>
    <w:tmpl w:val="4560ED50"/>
    <w:styleLink w:val="WWNum15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0" w15:restartNumberingAfterBreak="0">
    <w:nsid w:val="5D02630E"/>
    <w:multiLevelType w:val="hybridMultilevel"/>
    <w:tmpl w:val="12083FE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885084"/>
    <w:multiLevelType w:val="hybridMultilevel"/>
    <w:tmpl w:val="42065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1050F9"/>
    <w:multiLevelType w:val="multilevel"/>
    <w:tmpl w:val="3550BE52"/>
    <w:styleLink w:val="WWNum3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3" w15:restartNumberingAfterBreak="0">
    <w:nsid w:val="669A7EFF"/>
    <w:multiLevelType w:val="multilevel"/>
    <w:tmpl w:val="B88A07D4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 w15:restartNumberingAfterBreak="0">
    <w:nsid w:val="66AA59E0"/>
    <w:multiLevelType w:val="multilevel"/>
    <w:tmpl w:val="7B0CF8A6"/>
    <w:styleLink w:val="WWNum4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 w15:restartNumberingAfterBreak="0">
    <w:nsid w:val="68A66A70"/>
    <w:multiLevelType w:val="multilevel"/>
    <w:tmpl w:val="389E6792"/>
    <w:styleLink w:val="WWNum35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 w15:restartNumberingAfterBreak="0">
    <w:nsid w:val="69CB4E12"/>
    <w:multiLevelType w:val="multilevel"/>
    <w:tmpl w:val="B798DE0C"/>
    <w:styleLink w:val="WWNum37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 w15:restartNumberingAfterBreak="0">
    <w:nsid w:val="6AF33305"/>
    <w:multiLevelType w:val="multilevel"/>
    <w:tmpl w:val="F3C6B12E"/>
    <w:styleLink w:val="WWNum36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 w15:restartNumberingAfterBreak="0">
    <w:nsid w:val="6FCB0C94"/>
    <w:multiLevelType w:val="multilevel"/>
    <w:tmpl w:val="62D4C3B2"/>
    <w:lvl w:ilvl="0">
      <w:start w:val="1"/>
      <w:numFmt w:val="decimal"/>
      <w:lvlText w:val="%1."/>
      <w:lvlJc w:val="left"/>
    </w:lvl>
    <w:lvl w:ilvl="1">
      <w:start w:val="5"/>
      <w:numFmt w:val="decimal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 w15:restartNumberingAfterBreak="0">
    <w:nsid w:val="7106325F"/>
    <w:multiLevelType w:val="multilevel"/>
    <w:tmpl w:val="24B24932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 w15:restartNumberingAfterBreak="0">
    <w:nsid w:val="721610F0"/>
    <w:multiLevelType w:val="multilevel"/>
    <w:tmpl w:val="058C354C"/>
    <w:styleLink w:val="WWNum18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1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6172E44"/>
    <w:multiLevelType w:val="multilevel"/>
    <w:tmpl w:val="55E0F51E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3" w15:restartNumberingAfterBreak="0">
    <w:nsid w:val="793364FA"/>
    <w:multiLevelType w:val="multilevel"/>
    <w:tmpl w:val="2D86D062"/>
    <w:styleLink w:val="WW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4" w15:restartNumberingAfterBreak="0">
    <w:nsid w:val="7A392B00"/>
    <w:multiLevelType w:val="multilevel"/>
    <w:tmpl w:val="9D4A8C16"/>
    <w:styleLink w:val="WWNum13"/>
    <w:lvl w:ilvl="0">
      <w:start w:val="1"/>
      <w:numFmt w:val="decimal"/>
      <w:lvlText w:val="%1."/>
      <w:lvlJc w:val="left"/>
      <w:rPr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5" w15:restartNumberingAfterBreak="0">
    <w:nsid w:val="7FF93B6A"/>
    <w:multiLevelType w:val="multilevel"/>
    <w:tmpl w:val="078E3AAC"/>
    <w:styleLink w:val="WW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49"/>
  </w:num>
  <w:num w:numId="3">
    <w:abstractNumId w:val="35"/>
  </w:num>
  <w:num w:numId="4">
    <w:abstractNumId w:val="1"/>
  </w:num>
  <w:num w:numId="5">
    <w:abstractNumId w:val="9"/>
  </w:num>
  <w:num w:numId="6">
    <w:abstractNumId w:val="23"/>
  </w:num>
  <w:num w:numId="7">
    <w:abstractNumId w:val="52"/>
  </w:num>
  <w:num w:numId="8">
    <w:abstractNumId w:val="5"/>
  </w:num>
  <w:num w:numId="9">
    <w:abstractNumId w:val="19"/>
  </w:num>
  <w:num w:numId="10">
    <w:abstractNumId w:val="26"/>
  </w:num>
  <w:num w:numId="11">
    <w:abstractNumId w:val="31"/>
  </w:num>
  <w:num w:numId="12">
    <w:abstractNumId w:val="32"/>
  </w:num>
  <w:num w:numId="13">
    <w:abstractNumId w:val="54"/>
  </w:num>
  <w:num w:numId="14">
    <w:abstractNumId w:val="43"/>
  </w:num>
  <w:num w:numId="15">
    <w:abstractNumId w:val="39"/>
  </w:num>
  <w:num w:numId="16">
    <w:abstractNumId w:val="36"/>
  </w:num>
  <w:num w:numId="17">
    <w:abstractNumId w:val="14"/>
  </w:num>
  <w:num w:numId="18">
    <w:abstractNumId w:val="50"/>
  </w:num>
  <w:num w:numId="19">
    <w:abstractNumId w:val="13"/>
  </w:num>
  <w:num w:numId="20">
    <w:abstractNumId w:val="10"/>
  </w:num>
  <w:num w:numId="21">
    <w:abstractNumId w:val="4"/>
  </w:num>
  <w:num w:numId="22">
    <w:abstractNumId w:val="34"/>
  </w:num>
  <w:num w:numId="23">
    <w:abstractNumId w:val="38"/>
  </w:num>
  <w:num w:numId="24">
    <w:abstractNumId w:val="12"/>
  </w:num>
  <w:num w:numId="25">
    <w:abstractNumId w:val="16"/>
  </w:num>
  <w:num w:numId="26">
    <w:abstractNumId w:val="18"/>
  </w:num>
  <w:num w:numId="27">
    <w:abstractNumId w:val="22"/>
  </w:num>
  <w:num w:numId="28">
    <w:abstractNumId w:val="53"/>
  </w:num>
  <w:num w:numId="29">
    <w:abstractNumId w:val="55"/>
  </w:num>
  <w:num w:numId="30">
    <w:abstractNumId w:val="25"/>
  </w:num>
  <w:num w:numId="31">
    <w:abstractNumId w:val="3"/>
  </w:num>
  <w:num w:numId="32">
    <w:abstractNumId w:val="24"/>
  </w:num>
  <w:num w:numId="33">
    <w:abstractNumId w:val="8"/>
  </w:num>
  <w:num w:numId="34">
    <w:abstractNumId w:val="42"/>
  </w:num>
  <w:num w:numId="35">
    <w:abstractNumId w:val="45"/>
  </w:num>
  <w:num w:numId="36">
    <w:abstractNumId w:val="47"/>
  </w:num>
  <w:num w:numId="37">
    <w:abstractNumId w:val="46"/>
  </w:num>
  <w:num w:numId="38">
    <w:abstractNumId w:val="2"/>
  </w:num>
  <w:num w:numId="39">
    <w:abstractNumId w:val="6"/>
  </w:num>
  <w:num w:numId="40">
    <w:abstractNumId w:val="44"/>
  </w:num>
  <w:num w:numId="41">
    <w:abstractNumId w:val="30"/>
  </w:num>
  <w:num w:numId="42">
    <w:abstractNumId w:val="15"/>
  </w:num>
  <w:num w:numId="43">
    <w:abstractNumId w:val="27"/>
  </w:num>
  <w:num w:numId="44">
    <w:abstractNumId w:val="20"/>
  </w:num>
  <w:num w:numId="45">
    <w:abstractNumId w:val="33"/>
  </w:num>
  <w:num w:numId="46">
    <w:abstractNumId w:val="21"/>
  </w:num>
  <w:num w:numId="47">
    <w:abstractNumId w:val="7"/>
  </w:num>
  <w:num w:numId="48">
    <w:abstractNumId w:val="37"/>
  </w:num>
  <w:num w:numId="49">
    <w:abstractNumId w:val="43"/>
    <w:lvlOverride w:ilvl="0">
      <w:startOverride w:val="1"/>
    </w:lvlOverride>
  </w:num>
  <w:num w:numId="50">
    <w:abstractNumId w:val="28"/>
  </w:num>
  <w:num w:numId="51">
    <w:abstractNumId w:val="48"/>
  </w:num>
  <w:num w:numId="52">
    <w:abstractNumId w:val="33"/>
    <w:lvlOverride w:ilvl="0">
      <w:startOverride w:val="1"/>
    </w:lvlOverride>
  </w:num>
  <w:num w:numId="53">
    <w:abstractNumId w:val="21"/>
    <w:lvlOverride w:ilvl="0">
      <w:startOverride w:val="1"/>
    </w:lvlOverride>
  </w:num>
  <w:num w:numId="54">
    <w:abstractNumId w:val="29"/>
  </w:num>
  <w:num w:numId="5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0"/>
  </w:num>
  <w:num w:numId="59">
    <w:abstractNumId w:val="4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7"/>
  </w:num>
  <w:num w:numId="61">
    <w:abstractNumId w:val="11"/>
  </w:num>
  <w:num w:numId="62">
    <w:abstractNumId w:val="41"/>
  </w:num>
  <w:num w:numId="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2E6"/>
    <w:rsid w:val="000339B2"/>
    <w:rsid w:val="0007584F"/>
    <w:rsid w:val="00095022"/>
    <w:rsid w:val="000E0B17"/>
    <w:rsid w:val="001374E8"/>
    <w:rsid w:val="00186848"/>
    <w:rsid w:val="00196B50"/>
    <w:rsid w:val="001D1779"/>
    <w:rsid w:val="00244509"/>
    <w:rsid w:val="00254CC1"/>
    <w:rsid w:val="002579E8"/>
    <w:rsid w:val="00283C36"/>
    <w:rsid w:val="00292FF5"/>
    <w:rsid w:val="002E3E03"/>
    <w:rsid w:val="002F2A25"/>
    <w:rsid w:val="00314721"/>
    <w:rsid w:val="00317533"/>
    <w:rsid w:val="00347C88"/>
    <w:rsid w:val="00361AB5"/>
    <w:rsid w:val="003A02D4"/>
    <w:rsid w:val="003A106E"/>
    <w:rsid w:val="003A74FB"/>
    <w:rsid w:val="003D72BD"/>
    <w:rsid w:val="003E70C1"/>
    <w:rsid w:val="00402D5F"/>
    <w:rsid w:val="0042598E"/>
    <w:rsid w:val="00433B67"/>
    <w:rsid w:val="00477D0D"/>
    <w:rsid w:val="0048674C"/>
    <w:rsid w:val="00513BA7"/>
    <w:rsid w:val="005C0F06"/>
    <w:rsid w:val="005C3A2B"/>
    <w:rsid w:val="005C6B15"/>
    <w:rsid w:val="006076FB"/>
    <w:rsid w:val="006133BC"/>
    <w:rsid w:val="00626FC2"/>
    <w:rsid w:val="00642A94"/>
    <w:rsid w:val="00645BC4"/>
    <w:rsid w:val="0069022B"/>
    <w:rsid w:val="006C29BD"/>
    <w:rsid w:val="006C7DC4"/>
    <w:rsid w:val="006D6E6B"/>
    <w:rsid w:val="006E0530"/>
    <w:rsid w:val="006F558D"/>
    <w:rsid w:val="007050AB"/>
    <w:rsid w:val="00721828"/>
    <w:rsid w:val="00767960"/>
    <w:rsid w:val="007A3A5F"/>
    <w:rsid w:val="007E0DBF"/>
    <w:rsid w:val="007F0DC0"/>
    <w:rsid w:val="00815609"/>
    <w:rsid w:val="008458EA"/>
    <w:rsid w:val="008462E6"/>
    <w:rsid w:val="0087000A"/>
    <w:rsid w:val="008918CC"/>
    <w:rsid w:val="008B0E61"/>
    <w:rsid w:val="0093766D"/>
    <w:rsid w:val="00986D00"/>
    <w:rsid w:val="009935ED"/>
    <w:rsid w:val="009A07D1"/>
    <w:rsid w:val="009F0CA2"/>
    <w:rsid w:val="00A02F3B"/>
    <w:rsid w:val="00A31507"/>
    <w:rsid w:val="00A5522F"/>
    <w:rsid w:val="00A70E3C"/>
    <w:rsid w:val="00A7797C"/>
    <w:rsid w:val="00AC36E0"/>
    <w:rsid w:val="00AD2B5E"/>
    <w:rsid w:val="00AE5AD5"/>
    <w:rsid w:val="00AF2764"/>
    <w:rsid w:val="00B17CE5"/>
    <w:rsid w:val="00B30240"/>
    <w:rsid w:val="00B32623"/>
    <w:rsid w:val="00B92F3E"/>
    <w:rsid w:val="00BA1A74"/>
    <w:rsid w:val="00BB3AC3"/>
    <w:rsid w:val="00BC7C38"/>
    <w:rsid w:val="00BF2E72"/>
    <w:rsid w:val="00BF6735"/>
    <w:rsid w:val="00C125E4"/>
    <w:rsid w:val="00C71EC1"/>
    <w:rsid w:val="00C92D6B"/>
    <w:rsid w:val="00D05D57"/>
    <w:rsid w:val="00D27570"/>
    <w:rsid w:val="00D422C8"/>
    <w:rsid w:val="00D77E4A"/>
    <w:rsid w:val="00D920A2"/>
    <w:rsid w:val="00DD3C10"/>
    <w:rsid w:val="00DD7A6A"/>
    <w:rsid w:val="00DE14E7"/>
    <w:rsid w:val="00DE1695"/>
    <w:rsid w:val="00DF5918"/>
    <w:rsid w:val="00E00D43"/>
    <w:rsid w:val="00E550C9"/>
    <w:rsid w:val="00E607AC"/>
    <w:rsid w:val="00E70105"/>
    <w:rsid w:val="00E87AEE"/>
    <w:rsid w:val="00E96DCA"/>
    <w:rsid w:val="00F03126"/>
    <w:rsid w:val="00F04F41"/>
    <w:rsid w:val="00F77E6C"/>
    <w:rsid w:val="00FD2E43"/>
    <w:rsid w:val="00FE3FA6"/>
    <w:rsid w:val="00FF4569"/>
    <w:rsid w:val="00FF4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829D0"/>
  <w15:docId w15:val="{A14B8C7F-D90F-43DD-9F24-490B79194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A2B"/>
  </w:style>
  <w:style w:type="paragraph" w:styleId="1">
    <w:name w:val="heading 1"/>
    <w:basedOn w:val="Standard"/>
    <w:next w:val="Textbody"/>
    <w:rsid w:val="002F2A25"/>
    <w:pPr>
      <w:keepNext/>
      <w:spacing w:before="240" w:after="60"/>
      <w:ind w:left="709" w:hanging="357"/>
      <w:jc w:val="both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Standard"/>
    <w:next w:val="Textbody"/>
    <w:rsid w:val="002F2A2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Standard"/>
    <w:next w:val="Textbody"/>
    <w:rsid w:val="002F2A2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F2A25"/>
    <w:pPr>
      <w:widowControl/>
    </w:pPr>
  </w:style>
  <w:style w:type="paragraph" w:customStyle="1" w:styleId="Heading">
    <w:name w:val="Heading"/>
    <w:basedOn w:val="Standard"/>
    <w:next w:val="Textbody"/>
    <w:rsid w:val="002F2A2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2F2A25"/>
    <w:pPr>
      <w:spacing w:after="120"/>
    </w:pPr>
    <w:rPr>
      <w:szCs w:val="24"/>
    </w:rPr>
  </w:style>
  <w:style w:type="paragraph" w:styleId="a3">
    <w:name w:val="List"/>
    <w:basedOn w:val="Textbody"/>
    <w:rsid w:val="002F2A25"/>
    <w:rPr>
      <w:rFonts w:cs="Mangal"/>
    </w:rPr>
  </w:style>
  <w:style w:type="paragraph" w:styleId="a4">
    <w:name w:val="caption"/>
    <w:basedOn w:val="Standard"/>
    <w:rsid w:val="002F2A2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2F2A25"/>
    <w:pPr>
      <w:suppressLineNumbers/>
    </w:pPr>
    <w:rPr>
      <w:rFonts w:cs="Mangal"/>
    </w:rPr>
  </w:style>
  <w:style w:type="paragraph" w:customStyle="1" w:styleId="10">
    <w:name w:val="Обычный1"/>
    <w:rsid w:val="002F2A25"/>
    <w:rPr>
      <w:rFonts w:ascii="Times New Roman CYR" w:hAnsi="Times New Roman CYR"/>
    </w:rPr>
  </w:style>
  <w:style w:type="paragraph" w:customStyle="1" w:styleId="11">
    <w:name w:val="Абзац списка1"/>
    <w:basedOn w:val="Standard"/>
    <w:rsid w:val="002F2A2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20">
    <w:name w:val="Body Text 2"/>
    <w:basedOn w:val="Standard"/>
    <w:rsid w:val="002F2A25"/>
    <w:pPr>
      <w:spacing w:after="120" w:line="480" w:lineRule="auto"/>
    </w:pPr>
  </w:style>
  <w:style w:type="paragraph" w:customStyle="1" w:styleId="a5">
    <w:name w:val="Для таблиц"/>
    <w:basedOn w:val="Standard"/>
    <w:rsid w:val="002F2A25"/>
    <w:rPr>
      <w:sz w:val="24"/>
      <w:szCs w:val="24"/>
    </w:rPr>
  </w:style>
  <w:style w:type="paragraph" w:customStyle="1" w:styleId="a6">
    <w:name w:val="Стиль"/>
    <w:rsid w:val="002F2A25"/>
    <w:pPr>
      <w:ind w:left="709" w:hanging="357"/>
      <w:jc w:val="both"/>
    </w:pPr>
    <w:rPr>
      <w:sz w:val="24"/>
      <w:szCs w:val="24"/>
    </w:rPr>
  </w:style>
  <w:style w:type="paragraph" w:styleId="a7">
    <w:name w:val="Plain Text"/>
    <w:basedOn w:val="Standard"/>
    <w:rsid w:val="002F2A25"/>
    <w:rPr>
      <w:rFonts w:ascii="Courier New" w:hAnsi="Courier New"/>
    </w:rPr>
  </w:style>
  <w:style w:type="paragraph" w:styleId="a8">
    <w:name w:val="Title"/>
    <w:basedOn w:val="Standard"/>
    <w:next w:val="a9"/>
    <w:qFormat/>
    <w:rsid w:val="002F2A25"/>
    <w:pPr>
      <w:spacing w:line="360" w:lineRule="auto"/>
      <w:ind w:firstLine="720"/>
      <w:jc w:val="center"/>
    </w:pPr>
    <w:rPr>
      <w:b/>
      <w:bCs/>
      <w:sz w:val="24"/>
      <w:szCs w:val="36"/>
    </w:rPr>
  </w:style>
  <w:style w:type="paragraph" w:styleId="a9">
    <w:name w:val="Subtitle"/>
    <w:basedOn w:val="Standard"/>
    <w:next w:val="Textbody"/>
    <w:rsid w:val="002F2A25"/>
    <w:pPr>
      <w:jc w:val="center"/>
    </w:pPr>
    <w:rPr>
      <w:b/>
      <w:i/>
      <w:iCs/>
      <w:sz w:val="28"/>
      <w:szCs w:val="28"/>
    </w:rPr>
  </w:style>
  <w:style w:type="paragraph" w:styleId="aa">
    <w:name w:val="List Paragraph"/>
    <w:basedOn w:val="Standard"/>
    <w:uiPriority w:val="34"/>
    <w:qFormat/>
    <w:rsid w:val="002F2A25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alloon Text"/>
    <w:basedOn w:val="Standard"/>
    <w:rsid w:val="002F2A25"/>
    <w:rPr>
      <w:rFonts w:ascii="Tahoma" w:hAnsi="Tahoma" w:cs="Tahoma"/>
      <w:sz w:val="16"/>
      <w:szCs w:val="16"/>
    </w:rPr>
  </w:style>
  <w:style w:type="paragraph" w:styleId="3">
    <w:name w:val="Body Text 3"/>
    <w:basedOn w:val="Standard"/>
    <w:rsid w:val="002F2A25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paragraph" w:styleId="30">
    <w:name w:val="Body Text Indent 3"/>
    <w:basedOn w:val="Standard"/>
    <w:rsid w:val="002F2A25"/>
    <w:pPr>
      <w:spacing w:after="120"/>
      <w:ind w:left="283"/>
    </w:pPr>
    <w:rPr>
      <w:sz w:val="16"/>
      <w:szCs w:val="16"/>
    </w:rPr>
  </w:style>
  <w:style w:type="paragraph" w:customStyle="1" w:styleId="Textbodyindent">
    <w:name w:val="Text body indent"/>
    <w:basedOn w:val="Standard"/>
    <w:rsid w:val="002F2A25"/>
    <w:pPr>
      <w:spacing w:after="120"/>
      <w:ind w:left="283"/>
    </w:pPr>
  </w:style>
  <w:style w:type="paragraph" w:styleId="ac">
    <w:name w:val="header"/>
    <w:basedOn w:val="Standard"/>
    <w:rsid w:val="002F2A25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Standard"/>
    <w:uiPriority w:val="99"/>
    <w:rsid w:val="002F2A25"/>
    <w:pPr>
      <w:suppressLineNumbers/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2F2A25"/>
    <w:pPr>
      <w:suppressLineNumbers/>
    </w:pPr>
  </w:style>
  <w:style w:type="paragraph" w:customStyle="1" w:styleId="TableHeading">
    <w:name w:val="Table Heading"/>
    <w:basedOn w:val="TableContents"/>
    <w:rsid w:val="002F2A25"/>
    <w:pPr>
      <w:jc w:val="center"/>
    </w:pPr>
    <w:rPr>
      <w:b/>
      <w:bCs/>
    </w:rPr>
  </w:style>
  <w:style w:type="character" w:customStyle="1" w:styleId="ae">
    <w:name w:val="Основной текст Знак"/>
    <w:rsid w:val="002F2A25"/>
    <w:rPr>
      <w:szCs w:val="24"/>
      <w:lang w:val="ru-RU" w:eastAsia="ru-RU" w:bidi="ar-SA"/>
    </w:rPr>
  </w:style>
  <w:style w:type="character" w:customStyle="1" w:styleId="21">
    <w:name w:val="Основной текст 2 Знак"/>
    <w:basedOn w:val="a0"/>
    <w:rsid w:val="002F2A25"/>
  </w:style>
  <w:style w:type="character" w:customStyle="1" w:styleId="12">
    <w:name w:val="Заголовок 1 Знак"/>
    <w:rsid w:val="002F2A25"/>
    <w:rPr>
      <w:rFonts w:ascii="Arial" w:hAnsi="Arial" w:cs="Arial"/>
      <w:b/>
      <w:bCs/>
      <w:kern w:val="3"/>
      <w:sz w:val="32"/>
      <w:szCs w:val="32"/>
    </w:rPr>
  </w:style>
  <w:style w:type="character" w:customStyle="1" w:styleId="Internetlink">
    <w:name w:val="Internet link"/>
    <w:rsid w:val="002F2A25"/>
    <w:rPr>
      <w:rFonts w:cs="Times New Roman"/>
      <w:color w:val="0000FF"/>
      <w:u w:val="single"/>
    </w:rPr>
  </w:style>
  <w:style w:type="character" w:customStyle="1" w:styleId="af">
    <w:name w:val="Текст Знак"/>
    <w:rsid w:val="002F2A25"/>
    <w:rPr>
      <w:rFonts w:ascii="Courier New" w:hAnsi="Courier New"/>
    </w:rPr>
  </w:style>
  <w:style w:type="character" w:customStyle="1" w:styleId="af0">
    <w:name w:val="Название Знак"/>
    <w:rsid w:val="002F2A25"/>
    <w:rPr>
      <w:b/>
      <w:sz w:val="24"/>
    </w:rPr>
  </w:style>
  <w:style w:type="character" w:customStyle="1" w:styleId="af1">
    <w:name w:val="Подзаголовок Знак"/>
    <w:rsid w:val="002F2A25"/>
    <w:rPr>
      <w:b/>
      <w:sz w:val="28"/>
    </w:rPr>
  </w:style>
  <w:style w:type="character" w:customStyle="1" w:styleId="af2">
    <w:name w:val="Текст выноски Знак"/>
    <w:basedOn w:val="a0"/>
    <w:rsid w:val="002F2A25"/>
    <w:rPr>
      <w:rFonts w:ascii="Tahoma" w:hAnsi="Tahoma" w:cs="Tahoma"/>
      <w:sz w:val="16"/>
      <w:szCs w:val="16"/>
    </w:rPr>
  </w:style>
  <w:style w:type="character" w:customStyle="1" w:styleId="22">
    <w:name w:val="Заголовок 2 Знак"/>
    <w:basedOn w:val="a0"/>
    <w:rsid w:val="002F2A25"/>
    <w:rPr>
      <w:rFonts w:ascii="Cambria" w:hAnsi="Cambria"/>
      <w:b/>
      <w:bCs/>
      <w:color w:val="4F81BD"/>
      <w:sz w:val="26"/>
      <w:szCs w:val="26"/>
    </w:rPr>
  </w:style>
  <w:style w:type="character" w:customStyle="1" w:styleId="31">
    <w:name w:val="Основной текст 3 Знак"/>
    <w:basedOn w:val="a0"/>
    <w:rsid w:val="002F2A25"/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rsid w:val="002F2A25"/>
    <w:rPr>
      <w:sz w:val="16"/>
      <w:szCs w:val="16"/>
    </w:rPr>
  </w:style>
  <w:style w:type="character" w:customStyle="1" w:styleId="af3">
    <w:name w:val="Основной текст с отступом Знак"/>
    <w:basedOn w:val="a0"/>
    <w:rsid w:val="002F2A25"/>
  </w:style>
  <w:style w:type="character" w:customStyle="1" w:styleId="af4">
    <w:name w:val="Верхний колонтитул Знак"/>
    <w:basedOn w:val="a0"/>
    <w:rsid w:val="002F2A25"/>
  </w:style>
  <w:style w:type="character" w:customStyle="1" w:styleId="af5">
    <w:name w:val="Нижний колонтитул Знак"/>
    <w:basedOn w:val="a0"/>
    <w:uiPriority w:val="99"/>
    <w:rsid w:val="002F2A25"/>
  </w:style>
  <w:style w:type="character" w:customStyle="1" w:styleId="ListLabel1">
    <w:name w:val="ListLabel 1"/>
    <w:rsid w:val="002F2A25"/>
    <w:rPr>
      <w:rFonts w:eastAsia="Times New Roman"/>
    </w:rPr>
  </w:style>
  <w:style w:type="character" w:customStyle="1" w:styleId="ListLabel2">
    <w:name w:val="ListLabel 2"/>
    <w:rsid w:val="002F2A25"/>
    <w:rPr>
      <w:rFonts w:cs="Times New Roman"/>
    </w:rPr>
  </w:style>
  <w:style w:type="character" w:customStyle="1" w:styleId="ListLabel3">
    <w:name w:val="ListLabel 3"/>
    <w:rsid w:val="002F2A25"/>
    <w:rPr>
      <w:u w:val="none"/>
    </w:rPr>
  </w:style>
  <w:style w:type="character" w:customStyle="1" w:styleId="ListLabel4">
    <w:name w:val="ListLabel 4"/>
    <w:rsid w:val="002F2A25"/>
    <w:rPr>
      <w:rFonts w:eastAsia="Times New Roman" w:cs="Times New Roman"/>
    </w:rPr>
  </w:style>
  <w:style w:type="character" w:customStyle="1" w:styleId="ListLabel5">
    <w:name w:val="ListLabel 5"/>
    <w:rsid w:val="002F2A25"/>
    <w:rPr>
      <w:color w:val="00000A"/>
    </w:rPr>
  </w:style>
  <w:style w:type="character" w:customStyle="1" w:styleId="BulletSymbols">
    <w:name w:val="Bullet Symbols"/>
    <w:rsid w:val="002F2A25"/>
    <w:rPr>
      <w:rFonts w:ascii="OpenSymbol" w:eastAsia="OpenSymbol" w:hAnsi="OpenSymbol" w:cs="OpenSymbol"/>
    </w:rPr>
  </w:style>
  <w:style w:type="character" w:customStyle="1" w:styleId="Linenumbering">
    <w:name w:val="Line numbering"/>
    <w:rsid w:val="002F2A25"/>
  </w:style>
  <w:style w:type="character" w:customStyle="1" w:styleId="NumberingSymbols">
    <w:name w:val="Numbering Symbols"/>
    <w:rsid w:val="002F2A25"/>
  </w:style>
  <w:style w:type="numbering" w:customStyle="1" w:styleId="WWNum1">
    <w:name w:val="WWNum1"/>
    <w:basedOn w:val="a2"/>
    <w:rsid w:val="002F2A25"/>
    <w:pPr>
      <w:numPr>
        <w:numId w:val="1"/>
      </w:numPr>
    </w:pPr>
  </w:style>
  <w:style w:type="numbering" w:customStyle="1" w:styleId="WWNum2">
    <w:name w:val="WWNum2"/>
    <w:basedOn w:val="a2"/>
    <w:rsid w:val="002F2A25"/>
    <w:pPr>
      <w:numPr>
        <w:numId w:val="2"/>
      </w:numPr>
    </w:pPr>
  </w:style>
  <w:style w:type="numbering" w:customStyle="1" w:styleId="WWNum3">
    <w:name w:val="WWNum3"/>
    <w:basedOn w:val="a2"/>
    <w:rsid w:val="002F2A25"/>
    <w:pPr>
      <w:numPr>
        <w:numId w:val="3"/>
      </w:numPr>
    </w:pPr>
  </w:style>
  <w:style w:type="numbering" w:customStyle="1" w:styleId="WWNum4">
    <w:name w:val="WWNum4"/>
    <w:basedOn w:val="a2"/>
    <w:rsid w:val="002F2A25"/>
    <w:pPr>
      <w:numPr>
        <w:numId w:val="4"/>
      </w:numPr>
    </w:pPr>
  </w:style>
  <w:style w:type="numbering" w:customStyle="1" w:styleId="WWNum5">
    <w:name w:val="WWNum5"/>
    <w:basedOn w:val="a2"/>
    <w:rsid w:val="002F2A25"/>
    <w:pPr>
      <w:numPr>
        <w:numId w:val="5"/>
      </w:numPr>
    </w:pPr>
  </w:style>
  <w:style w:type="numbering" w:customStyle="1" w:styleId="WWNum6">
    <w:name w:val="WWNum6"/>
    <w:basedOn w:val="a2"/>
    <w:rsid w:val="002F2A25"/>
    <w:pPr>
      <w:numPr>
        <w:numId w:val="6"/>
      </w:numPr>
    </w:pPr>
  </w:style>
  <w:style w:type="numbering" w:customStyle="1" w:styleId="WWNum7">
    <w:name w:val="WWNum7"/>
    <w:basedOn w:val="a2"/>
    <w:rsid w:val="002F2A25"/>
    <w:pPr>
      <w:numPr>
        <w:numId w:val="7"/>
      </w:numPr>
    </w:pPr>
  </w:style>
  <w:style w:type="numbering" w:customStyle="1" w:styleId="WWNum8">
    <w:name w:val="WWNum8"/>
    <w:basedOn w:val="a2"/>
    <w:rsid w:val="002F2A25"/>
    <w:pPr>
      <w:numPr>
        <w:numId w:val="8"/>
      </w:numPr>
    </w:pPr>
  </w:style>
  <w:style w:type="numbering" w:customStyle="1" w:styleId="WWNum9">
    <w:name w:val="WWNum9"/>
    <w:basedOn w:val="a2"/>
    <w:rsid w:val="002F2A25"/>
    <w:pPr>
      <w:numPr>
        <w:numId w:val="9"/>
      </w:numPr>
    </w:pPr>
  </w:style>
  <w:style w:type="numbering" w:customStyle="1" w:styleId="WWNum10">
    <w:name w:val="WWNum10"/>
    <w:basedOn w:val="a2"/>
    <w:rsid w:val="002F2A25"/>
    <w:pPr>
      <w:numPr>
        <w:numId w:val="10"/>
      </w:numPr>
    </w:pPr>
  </w:style>
  <w:style w:type="numbering" w:customStyle="1" w:styleId="WWNum11">
    <w:name w:val="WWNum11"/>
    <w:basedOn w:val="a2"/>
    <w:rsid w:val="002F2A25"/>
    <w:pPr>
      <w:numPr>
        <w:numId w:val="11"/>
      </w:numPr>
    </w:pPr>
  </w:style>
  <w:style w:type="numbering" w:customStyle="1" w:styleId="WWNum12">
    <w:name w:val="WWNum12"/>
    <w:basedOn w:val="a2"/>
    <w:rsid w:val="002F2A25"/>
    <w:pPr>
      <w:numPr>
        <w:numId w:val="12"/>
      </w:numPr>
    </w:pPr>
  </w:style>
  <w:style w:type="numbering" w:customStyle="1" w:styleId="WWNum13">
    <w:name w:val="WWNum13"/>
    <w:basedOn w:val="a2"/>
    <w:rsid w:val="002F2A25"/>
    <w:pPr>
      <w:numPr>
        <w:numId w:val="13"/>
      </w:numPr>
    </w:pPr>
  </w:style>
  <w:style w:type="numbering" w:customStyle="1" w:styleId="WWNum14">
    <w:name w:val="WWNum14"/>
    <w:basedOn w:val="a2"/>
    <w:rsid w:val="002F2A25"/>
    <w:pPr>
      <w:numPr>
        <w:numId w:val="14"/>
      </w:numPr>
    </w:pPr>
  </w:style>
  <w:style w:type="numbering" w:customStyle="1" w:styleId="WWNum15">
    <w:name w:val="WWNum15"/>
    <w:basedOn w:val="a2"/>
    <w:rsid w:val="002F2A25"/>
    <w:pPr>
      <w:numPr>
        <w:numId w:val="15"/>
      </w:numPr>
    </w:pPr>
  </w:style>
  <w:style w:type="numbering" w:customStyle="1" w:styleId="WWNum16">
    <w:name w:val="WWNum16"/>
    <w:basedOn w:val="a2"/>
    <w:rsid w:val="002F2A25"/>
    <w:pPr>
      <w:numPr>
        <w:numId w:val="16"/>
      </w:numPr>
    </w:pPr>
  </w:style>
  <w:style w:type="numbering" w:customStyle="1" w:styleId="WWNum17">
    <w:name w:val="WWNum17"/>
    <w:basedOn w:val="a2"/>
    <w:rsid w:val="002F2A25"/>
    <w:pPr>
      <w:numPr>
        <w:numId w:val="17"/>
      </w:numPr>
    </w:pPr>
  </w:style>
  <w:style w:type="numbering" w:customStyle="1" w:styleId="WWNum18">
    <w:name w:val="WWNum18"/>
    <w:basedOn w:val="a2"/>
    <w:rsid w:val="002F2A25"/>
    <w:pPr>
      <w:numPr>
        <w:numId w:val="18"/>
      </w:numPr>
    </w:pPr>
  </w:style>
  <w:style w:type="numbering" w:customStyle="1" w:styleId="WWNum19">
    <w:name w:val="WWNum19"/>
    <w:basedOn w:val="a2"/>
    <w:rsid w:val="002F2A25"/>
    <w:pPr>
      <w:numPr>
        <w:numId w:val="19"/>
      </w:numPr>
    </w:pPr>
  </w:style>
  <w:style w:type="numbering" w:customStyle="1" w:styleId="WWNum20">
    <w:name w:val="WWNum20"/>
    <w:basedOn w:val="a2"/>
    <w:rsid w:val="002F2A25"/>
    <w:pPr>
      <w:numPr>
        <w:numId w:val="20"/>
      </w:numPr>
    </w:pPr>
  </w:style>
  <w:style w:type="numbering" w:customStyle="1" w:styleId="WWNum21">
    <w:name w:val="WWNum21"/>
    <w:basedOn w:val="a2"/>
    <w:rsid w:val="002F2A25"/>
    <w:pPr>
      <w:numPr>
        <w:numId w:val="21"/>
      </w:numPr>
    </w:pPr>
  </w:style>
  <w:style w:type="numbering" w:customStyle="1" w:styleId="WWNum22">
    <w:name w:val="WWNum22"/>
    <w:basedOn w:val="a2"/>
    <w:rsid w:val="002F2A25"/>
    <w:pPr>
      <w:numPr>
        <w:numId w:val="22"/>
      </w:numPr>
    </w:pPr>
  </w:style>
  <w:style w:type="numbering" w:customStyle="1" w:styleId="WWNum23">
    <w:name w:val="WWNum23"/>
    <w:basedOn w:val="a2"/>
    <w:rsid w:val="002F2A25"/>
    <w:pPr>
      <w:numPr>
        <w:numId w:val="23"/>
      </w:numPr>
    </w:pPr>
  </w:style>
  <w:style w:type="numbering" w:customStyle="1" w:styleId="WWNum24">
    <w:name w:val="WWNum24"/>
    <w:basedOn w:val="a2"/>
    <w:rsid w:val="002F2A25"/>
    <w:pPr>
      <w:numPr>
        <w:numId w:val="24"/>
      </w:numPr>
    </w:pPr>
  </w:style>
  <w:style w:type="numbering" w:customStyle="1" w:styleId="WWNum25">
    <w:name w:val="WWNum25"/>
    <w:basedOn w:val="a2"/>
    <w:rsid w:val="002F2A25"/>
    <w:pPr>
      <w:numPr>
        <w:numId w:val="25"/>
      </w:numPr>
    </w:pPr>
  </w:style>
  <w:style w:type="numbering" w:customStyle="1" w:styleId="WWNum26">
    <w:name w:val="WWNum26"/>
    <w:basedOn w:val="a2"/>
    <w:rsid w:val="002F2A25"/>
    <w:pPr>
      <w:numPr>
        <w:numId w:val="26"/>
      </w:numPr>
    </w:pPr>
  </w:style>
  <w:style w:type="numbering" w:customStyle="1" w:styleId="WWNum27">
    <w:name w:val="WWNum27"/>
    <w:basedOn w:val="a2"/>
    <w:rsid w:val="002F2A25"/>
    <w:pPr>
      <w:numPr>
        <w:numId w:val="27"/>
      </w:numPr>
    </w:pPr>
  </w:style>
  <w:style w:type="numbering" w:customStyle="1" w:styleId="WWNum28">
    <w:name w:val="WWNum28"/>
    <w:basedOn w:val="a2"/>
    <w:rsid w:val="002F2A25"/>
    <w:pPr>
      <w:numPr>
        <w:numId w:val="28"/>
      </w:numPr>
    </w:pPr>
  </w:style>
  <w:style w:type="numbering" w:customStyle="1" w:styleId="WWNum29">
    <w:name w:val="WWNum29"/>
    <w:basedOn w:val="a2"/>
    <w:rsid w:val="002F2A25"/>
    <w:pPr>
      <w:numPr>
        <w:numId w:val="29"/>
      </w:numPr>
    </w:pPr>
  </w:style>
  <w:style w:type="numbering" w:customStyle="1" w:styleId="WWNum30">
    <w:name w:val="WWNum30"/>
    <w:basedOn w:val="a2"/>
    <w:rsid w:val="002F2A25"/>
    <w:pPr>
      <w:numPr>
        <w:numId w:val="30"/>
      </w:numPr>
    </w:pPr>
  </w:style>
  <w:style w:type="numbering" w:customStyle="1" w:styleId="WWNum31">
    <w:name w:val="WWNum31"/>
    <w:basedOn w:val="a2"/>
    <w:rsid w:val="002F2A25"/>
    <w:pPr>
      <w:numPr>
        <w:numId w:val="31"/>
      </w:numPr>
    </w:pPr>
  </w:style>
  <w:style w:type="numbering" w:customStyle="1" w:styleId="WWNum32">
    <w:name w:val="WWNum32"/>
    <w:basedOn w:val="a2"/>
    <w:rsid w:val="002F2A25"/>
    <w:pPr>
      <w:numPr>
        <w:numId w:val="32"/>
      </w:numPr>
    </w:pPr>
  </w:style>
  <w:style w:type="numbering" w:customStyle="1" w:styleId="WWNum33">
    <w:name w:val="WWNum33"/>
    <w:basedOn w:val="a2"/>
    <w:rsid w:val="002F2A25"/>
    <w:pPr>
      <w:numPr>
        <w:numId w:val="33"/>
      </w:numPr>
    </w:pPr>
  </w:style>
  <w:style w:type="numbering" w:customStyle="1" w:styleId="WWNum34">
    <w:name w:val="WWNum34"/>
    <w:basedOn w:val="a2"/>
    <w:rsid w:val="002F2A25"/>
    <w:pPr>
      <w:numPr>
        <w:numId w:val="34"/>
      </w:numPr>
    </w:pPr>
  </w:style>
  <w:style w:type="numbering" w:customStyle="1" w:styleId="WWNum35">
    <w:name w:val="WWNum35"/>
    <w:basedOn w:val="a2"/>
    <w:rsid w:val="002F2A25"/>
    <w:pPr>
      <w:numPr>
        <w:numId w:val="35"/>
      </w:numPr>
    </w:pPr>
  </w:style>
  <w:style w:type="numbering" w:customStyle="1" w:styleId="WWNum36">
    <w:name w:val="WWNum36"/>
    <w:basedOn w:val="a2"/>
    <w:rsid w:val="002F2A25"/>
    <w:pPr>
      <w:numPr>
        <w:numId w:val="36"/>
      </w:numPr>
    </w:pPr>
  </w:style>
  <w:style w:type="numbering" w:customStyle="1" w:styleId="WWNum37">
    <w:name w:val="WWNum37"/>
    <w:basedOn w:val="a2"/>
    <w:rsid w:val="002F2A25"/>
    <w:pPr>
      <w:numPr>
        <w:numId w:val="37"/>
      </w:numPr>
    </w:pPr>
  </w:style>
  <w:style w:type="numbering" w:customStyle="1" w:styleId="WWNum38">
    <w:name w:val="WWNum38"/>
    <w:basedOn w:val="a2"/>
    <w:rsid w:val="002F2A25"/>
    <w:pPr>
      <w:numPr>
        <w:numId w:val="38"/>
      </w:numPr>
    </w:pPr>
  </w:style>
  <w:style w:type="numbering" w:customStyle="1" w:styleId="WWNum39">
    <w:name w:val="WWNum39"/>
    <w:basedOn w:val="a2"/>
    <w:rsid w:val="002F2A25"/>
    <w:pPr>
      <w:numPr>
        <w:numId w:val="39"/>
      </w:numPr>
    </w:pPr>
  </w:style>
  <w:style w:type="numbering" w:customStyle="1" w:styleId="WWNum40">
    <w:name w:val="WWNum40"/>
    <w:basedOn w:val="a2"/>
    <w:rsid w:val="002F2A25"/>
    <w:pPr>
      <w:numPr>
        <w:numId w:val="40"/>
      </w:numPr>
    </w:pPr>
  </w:style>
  <w:style w:type="numbering" w:customStyle="1" w:styleId="WWNum41">
    <w:name w:val="WWNum41"/>
    <w:basedOn w:val="a2"/>
    <w:rsid w:val="002F2A25"/>
    <w:pPr>
      <w:numPr>
        <w:numId w:val="41"/>
      </w:numPr>
    </w:pPr>
  </w:style>
  <w:style w:type="numbering" w:customStyle="1" w:styleId="WWNum42">
    <w:name w:val="WWNum42"/>
    <w:basedOn w:val="a2"/>
    <w:rsid w:val="002F2A25"/>
    <w:pPr>
      <w:numPr>
        <w:numId w:val="42"/>
      </w:numPr>
    </w:pPr>
  </w:style>
  <w:style w:type="numbering" w:customStyle="1" w:styleId="WWNum43">
    <w:name w:val="WWNum43"/>
    <w:basedOn w:val="a2"/>
    <w:rsid w:val="002F2A25"/>
    <w:pPr>
      <w:numPr>
        <w:numId w:val="43"/>
      </w:numPr>
    </w:pPr>
  </w:style>
  <w:style w:type="numbering" w:customStyle="1" w:styleId="WWNum44">
    <w:name w:val="WWNum44"/>
    <w:basedOn w:val="a2"/>
    <w:rsid w:val="002F2A25"/>
    <w:pPr>
      <w:numPr>
        <w:numId w:val="44"/>
      </w:numPr>
    </w:pPr>
  </w:style>
  <w:style w:type="numbering" w:customStyle="1" w:styleId="WWNum45">
    <w:name w:val="WWNum45"/>
    <w:basedOn w:val="a2"/>
    <w:rsid w:val="002F2A25"/>
    <w:pPr>
      <w:numPr>
        <w:numId w:val="45"/>
      </w:numPr>
    </w:pPr>
  </w:style>
  <w:style w:type="numbering" w:customStyle="1" w:styleId="WWNum46">
    <w:name w:val="WWNum46"/>
    <w:basedOn w:val="a2"/>
    <w:rsid w:val="002F2A25"/>
    <w:pPr>
      <w:numPr>
        <w:numId w:val="46"/>
      </w:numPr>
    </w:pPr>
  </w:style>
  <w:style w:type="numbering" w:customStyle="1" w:styleId="WWNum47">
    <w:name w:val="WWNum47"/>
    <w:basedOn w:val="a2"/>
    <w:rsid w:val="002F2A25"/>
    <w:pPr>
      <w:numPr>
        <w:numId w:val="47"/>
      </w:numPr>
    </w:pPr>
  </w:style>
  <w:style w:type="numbering" w:customStyle="1" w:styleId="WWNum48">
    <w:name w:val="WWNum48"/>
    <w:basedOn w:val="a2"/>
    <w:rsid w:val="002F2A25"/>
    <w:pPr>
      <w:numPr>
        <w:numId w:val="48"/>
      </w:numPr>
    </w:pPr>
  </w:style>
  <w:style w:type="paragraph" w:styleId="af6">
    <w:name w:val="Body Text"/>
    <w:basedOn w:val="a"/>
    <w:link w:val="13"/>
    <w:uiPriority w:val="99"/>
    <w:semiHidden/>
    <w:unhideWhenUsed/>
    <w:rsid w:val="00BF2E72"/>
    <w:pPr>
      <w:spacing w:after="120"/>
    </w:pPr>
  </w:style>
  <w:style w:type="character" w:customStyle="1" w:styleId="13">
    <w:name w:val="Основной текст Знак1"/>
    <w:basedOn w:val="a0"/>
    <w:link w:val="af6"/>
    <w:uiPriority w:val="99"/>
    <w:semiHidden/>
    <w:rsid w:val="00BF2E72"/>
  </w:style>
  <w:style w:type="character" w:styleId="af7">
    <w:name w:val="annotation reference"/>
    <w:basedOn w:val="a0"/>
    <w:uiPriority w:val="99"/>
    <w:unhideWhenUsed/>
    <w:rsid w:val="00D05D57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D05D57"/>
    <w:pPr>
      <w:widowControl/>
      <w:suppressAutoHyphens w:val="0"/>
      <w:autoSpaceDN/>
      <w:textAlignment w:val="auto"/>
    </w:pPr>
    <w:rPr>
      <w:kern w:val="0"/>
      <w:lang w:eastAsia="zh-CN"/>
    </w:rPr>
  </w:style>
  <w:style w:type="character" w:customStyle="1" w:styleId="af9">
    <w:name w:val="Текст примечания Знак"/>
    <w:basedOn w:val="a0"/>
    <w:link w:val="af8"/>
    <w:uiPriority w:val="99"/>
    <w:rsid w:val="00D05D57"/>
    <w:rPr>
      <w:kern w:val="0"/>
      <w:lang w:eastAsia="zh-CN"/>
    </w:rPr>
  </w:style>
  <w:style w:type="paragraph" w:styleId="afa">
    <w:name w:val="Normal (Web)"/>
    <w:basedOn w:val="a"/>
    <w:unhideWhenUsed/>
    <w:rsid w:val="00347C88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afb">
    <w:name w:val="список с точками"/>
    <w:basedOn w:val="a"/>
    <w:rsid w:val="00B32623"/>
    <w:pPr>
      <w:widowControl/>
      <w:tabs>
        <w:tab w:val="left" w:pos="1116"/>
        <w:tab w:val="left" w:pos="1512"/>
      </w:tabs>
      <w:spacing w:line="312" w:lineRule="auto"/>
      <w:ind w:left="756"/>
      <w:jc w:val="both"/>
      <w:textAlignment w:val="auto"/>
    </w:pPr>
    <w:rPr>
      <w:sz w:val="24"/>
      <w:szCs w:val="24"/>
    </w:rPr>
  </w:style>
  <w:style w:type="character" w:styleId="afc">
    <w:name w:val="Hyperlink"/>
    <w:basedOn w:val="a0"/>
    <w:uiPriority w:val="99"/>
    <w:semiHidden/>
    <w:unhideWhenUsed/>
    <w:rsid w:val="00B32623"/>
    <w:rPr>
      <w:color w:val="0000FF" w:themeColor="hyperlink"/>
      <w:u w:val="single"/>
    </w:rPr>
  </w:style>
  <w:style w:type="table" w:styleId="afd">
    <w:name w:val="Table Grid"/>
    <w:basedOn w:val="a1"/>
    <w:uiPriority w:val="39"/>
    <w:rsid w:val="003A106E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biblioteka.portal-etud.ru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66538-9E8A-41B9-A98E-713596F13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29</Pages>
  <Words>6504</Words>
  <Characters>37076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города Москвы</vt:lpstr>
    </vt:vector>
  </TitlesOfParts>
  <Company/>
  <LinksUpToDate>false</LinksUpToDate>
  <CharactersWithSpaces>43494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города Москвы</dc:title>
  <dc:creator>нфталья</dc:creator>
  <cp:lastModifiedBy>Александра Олеговна Адоньева</cp:lastModifiedBy>
  <cp:revision>39</cp:revision>
  <cp:lastPrinted>2014-02-17T13:43:00Z</cp:lastPrinted>
  <dcterms:created xsi:type="dcterms:W3CDTF">2019-01-25T11:07:00Z</dcterms:created>
  <dcterms:modified xsi:type="dcterms:W3CDTF">2021-07-01T11:57:00Z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мпгу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